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2229DB" w:rsidRDefault="00E00D8E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7pt;margin-top:7.05pt;width:189pt;height:64.05pt;z-index:251658240" filled="t">
            <v:imagedata r:id="rId6" o:title="" grayscale="t"/>
          </v:shape>
          <o:OLEObject Type="Embed" ProgID="MSPhotoEd.3" ShapeID="_x0000_s1026" DrawAspect="Content" ObjectID="_1631614086" r:id="rId7"/>
        </w:pict>
      </w:r>
    </w:p>
    <w:tbl>
      <w:tblPr>
        <w:tblW w:w="11801" w:type="dxa"/>
        <w:tblInd w:w="-885" w:type="dxa"/>
        <w:tblLook w:val="01E0"/>
      </w:tblPr>
      <w:tblGrid>
        <w:gridCol w:w="885"/>
        <w:gridCol w:w="2944"/>
        <w:gridCol w:w="7087"/>
        <w:gridCol w:w="885"/>
      </w:tblGrid>
      <w:tr w:rsidR="00956994" w:rsidRPr="00017CF7" w:rsidTr="002949F9">
        <w:trPr>
          <w:gridAfter w:val="1"/>
          <w:wAfter w:w="885" w:type="dxa"/>
          <w:trHeight w:val="1411"/>
        </w:trPr>
        <w:tc>
          <w:tcPr>
            <w:tcW w:w="3829" w:type="dxa"/>
            <w:gridSpan w:val="2"/>
            <w:hideMark/>
          </w:tcPr>
          <w:p w:rsidR="00956994" w:rsidRDefault="00956994" w:rsidP="002949F9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E00D8E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2949F9">
        <w:trPr>
          <w:gridBefore w:val="1"/>
          <w:wBefore w:w="885" w:type="dxa"/>
        </w:trPr>
        <w:tc>
          <w:tcPr>
            <w:tcW w:w="10916" w:type="dxa"/>
            <w:gridSpan w:val="3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229DB" w:rsidRPr="00CD30E5" w:rsidRDefault="002229DB" w:rsidP="002229DB">
      <w:pPr>
        <w:pStyle w:val="1"/>
        <w:shd w:val="clear" w:color="auto" w:fill="FFFFFF"/>
        <w:spacing w:before="0" w:after="300"/>
        <w:rPr>
          <w:rFonts w:ascii="Cambria" w:hAnsi="Cambria"/>
          <w:color w:val="17365D" w:themeColor="text2" w:themeShade="BF"/>
          <w:sz w:val="30"/>
          <w:szCs w:val="30"/>
        </w:rPr>
      </w:pPr>
      <w:r>
        <w:rPr>
          <w:rStyle w:val="aa"/>
          <w:rFonts w:ascii="Cambria" w:hAnsi="Cambria"/>
          <w:b/>
          <w:bCs/>
          <w:color w:val="00B0F0"/>
          <w:sz w:val="30"/>
          <w:szCs w:val="30"/>
        </w:rPr>
        <w:t xml:space="preserve">       </w:t>
      </w:r>
      <w:r w:rsidR="00D02712" w:rsidRPr="00CD30E5">
        <w:rPr>
          <w:rStyle w:val="aa"/>
          <w:rFonts w:ascii="Cambria" w:hAnsi="Cambria"/>
          <w:b/>
          <w:bCs/>
          <w:color w:val="17365D" w:themeColor="text2" w:themeShade="BF"/>
          <w:sz w:val="30"/>
          <w:szCs w:val="30"/>
        </w:rPr>
        <w:t xml:space="preserve">В царство звезд и планет. С посещением </w:t>
      </w:r>
      <w:proofErr w:type="spellStart"/>
      <w:r w:rsidR="00D02712" w:rsidRPr="00CD30E5">
        <w:rPr>
          <w:rStyle w:val="aa"/>
          <w:rFonts w:ascii="Cambria" w:hAnsi="Cambria"/>
          <w:b/>
          <w:bCs/>
          <w:color w:val="17365D" w:themeColor="text2" w:themeShade="BF"/>
          <w:sz w:val="30"/>
          <w:szCs w:val="30"/>
        </w:rPr>
        <w:t>Коуровской</w:t>
      </w:r>
      <w:proofErr w:type="spellEnd"/>
      <w:r w:rsidR="00D02712" w:rsidRPr="00CD30E5">
        <w:rPr>
          <w:rStyle w:val="aa"/>
          <w:rFonts w:ascii="Cambria" w:hAnsi="Cambria"/>
          <w:b/>
          <w:bCs/>
          <w:color w:val="17365D" w:themeColor="text2" w:themeShade="BF"/>
          <w:sz w:val="30"/>
          <w:szCs w:val="30"/>
        </w:rPr>
        <w:t xml:space="preserve"> обсерватории</w:t>
      </w:r>
    </w:p>
    <w:p w:rsidR="002229DB" w:rsidRDefault="00750E47" w:rsidP="00CD30E5">
      <w:pPr>
        <w:jc w:val="center"/>
      </w:pPr>
      <w:r>
        <w:rPr>
          <w:noProof/>
        </w:rPr>
        <w:drawing>
          <wp:inline distT="0" distB="0" distL="0" distR="0">
            <wp:extent cx="2095500" cy="1571625"/>
            <wp:effectExtent l="19050" t="0" r="0" b="0"/>
            <wp:docPr id="2" name="Рисунок 2" descr="Коуровская обсерватория. Телеско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уровская обсерватория. Телескоп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0E5">
        <w:rPr>
          <w:noProof/>
        </w:rPr>
        <w:drawing>
          <wp:inline distT="0" distB="0" distL="0" distR="0">
            <wp:extent cx="1243013" cy="1657350"/>
            <wp:effectExtent l="19050" t="0" r="0" b="0"/>
            <wp:docPr id="5" name="Рисунок 5" descr="https://arkaim-travel.ru/wp-content/uploads/2018/12/Kourovskaya-observatoriya-e1566994739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kaim-travel.ru/wp-content/uploads/2018/12/Kourovskaya-observatoriya-e15669947395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3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0E5">
        <w:rPr>
          <w:noProof/>
        </w:rPr>
        <w:drawing>
          <wp:inline distT="0" distB="0" distL="0" distR="0">
            <wp:extent cx="2105025" cy="1578768"/>
            <wp:effectExtent l="19050" t="0" r="9525" b="0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57" cy="157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DB" w:rsidRPr="002229DB" w:rsidRDefault="002229DB" w:rsidP="002229DB"/>
    <w:p w:rsidR="003F704E" w:rsidRDefault="00914D3F" w:rsidP="0066279C">
      <w:pPr>
        <w:pStyle w:val="a9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14D3F">
        <w:rPr>
          <w:rFonts w:ascii="Times New Roman" w:hAnsi="Times New Roman"/>
          <w:i/>
          <w:sz w:val="24"/>
          <w:szCs w:val="24"/>
        </w:rPr>
        <w:t>Познавательная, серьезная экскурсия для тех, кто неравнодушен к такой древней науке, как астрономия.</w:t>
      </w:r>
    </w:p>
    <w:p w:rsidR="00914D3F" w:rsidRPr="00AD508C" w:rsidRDefault="00914D3F" w:rsidP="00914D3F">
      <w:pPr>
        <w:pStyle w:val="a9"/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914D3F" w:rsidRPr="00AD508C" w:rsidRDefault="00914D3F" w:rsidP="00AD508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AD508C">
        <w:rPr>
          <w:rFonts w:ascii="Times New Roman" w:hAnsi="Times New Roman"/>
          <w:sz w:val="22"/>
          <w:szCs w:val="22"/>
        </w:rPr>
        <w:t xml:space="preserve">Астрономическая обсерватория </w:t>
      </w:r>
      <w:proofErr w:type="spellStart"/>
      <w:r w:rsidRPr="00AD508C">
        <w:rPr>
          <w:rFonts w:ascii="Times New Roman" w:hAnsi="Times New Roman"/>
          <w:sz w:val="22"/>
          <w:szCs w:val="22"/>
        </w:rPr>
        <w:t>УрГУ</w:t>
      </w:r>
      <w:proofErr w:type="spellEnd"/>
      <w:r w:rsidRPr="00AD508C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AD508C">
        <w:rPr>
          <w:rFonts w:ascii="Times New Roman" w:hAnsi="Times New Roman"/>
          <w:sz w:val="22"/>
          <w:szCs w:val="22"/>
        </w:rPr>
        <w:t>Коуровке</w:t>
      </w:r>
      <w:proofErr w:type="spellEnd"/>
      <w:r w:rsidRPr="00AD508C">
        <w:rPr>
          <w:rFonts w:ascii="Times New Roman" w:hAnsi="Times New Roman"/>
          <w:sz w:val="22"/>
          <w:szCs w:val="22"/>
        </w:rPr>
        <w:t xml:space="preserve"> является одной из немногих активно работающих университетских астрономических обсерваторий России. Ставя перед собой просветительские задачи, коллектив обсерватории </w:t>
      </w:r>
      <w:proofErr w:type="gramStart"/>
      <w:r w:rsidRPr="00AD508C">
        <w:rPr>
          <w:rFonts w:ascii="Times New Roman" w:hAnsi="Times New Roman"/>
          <w:sz w:val="22"/>
          <w:szCs w:val="22"/>
        </w:rPr>
        <w:t>принимает у себя туристов и знакомят</w:t>
      </w:r>
      <w:proofErr w:type="gramEnd"/>
      <w:r w:rsidRPr="00AD508C">
        <w:rPr>
          <w:rFonts w:ascii="Times New Roman" w:hAnsi="Times New Roman"/>
          <w:sz w:val="22"/>
          <w:szCs w:val="22"/>
        </w:rPr>
        <w:t xml:space="preserve"> их с невероятным миром космоса. Вас ждет лекция-рассказ (с показом слайдов) и знакомство с телескопами. Внутрь солнечного телескопа вы даже войдете.</w:t>
      </w:r>
    </w:p>
    <w:p w:rsidR="00914D3F" w:rsidRPr="00AD508C" w:rsidRDefault="00914D3F" w:rsidP="00AD508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AD508C">
        <w:rPr>
          <w:rFonts w:ascii="Times New Roman" w:hAnsi="Times New Roman"/>
          <w:sz w:val="22"/>
          <w:szCs w:val="22"/>
        </w:rPr>
        <w:t xml:space="preserve"> Расположена обсерватория в удивительно живопи</w:t>
      </w:r>
      <w:r w:rsidR="00AD508C" w:rsidRPr="00AD508C">
        <w:rPr>
          <w:rFonts w:ascii="Times New Roman" w:hAnsi="Times New Roman"/>
          <w:sz w:val="22"/>
          <w:szCs w:val="22"/>
        </w:rPr>
        <w:t xml:space="preserve">сном </w:t>
      </w:r>
      <w:proofErr w:type="gramStart"/>
      <w:r w:rsidR="00AD508C" w:rsidRPr="00AD508C">
        <w:rPr>
          <w:rFonts w:ascii="Times New Roman" w:hAnsi="Times New Roman"/>
          <w:sz w:val="22"/>
          <w:szCs w:val="22"/>
        </w:rPr>
        <w:t>месте</w:t>
      </w:r>
      <w:proofErr w:type="gramEnd"/>
      <w:r w:rsidR="00AD508C" w:rsidRPr="00AD508C">
        <w:rPr>
          <w:rFonts w:ascii="Times New Roman" w:hAnsi="Times New Roman"/>
          <w:sz w:val="22"/>
          <w:szCs w:val="22"/>
        </w:rPr>
        <w:t xml:space="preserve"> - близ реки Чусовой.</w:t>
      </w:r>
    </w:p>
    <w:p w:rsid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08A1">
        <w:rPr>
          <w:rFonts w:ascii="Times New Roman" w:hAnsi="Times New Roman"/>
          <w:b/>
          <w:sz w:val="24"/>
          <w:szCs w:val="24"/>
        </w:rPr>
        <w:t>Темы лекций: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Коротко обо всем – краткий обзор современных представлений о космических объектах.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Звезды.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Солнце.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Солнечная система.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Малые тела солнечной системы – кометы и астероиды.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Марс.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Сатурн.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История созвездий.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Земля из Космоса. Подборка слайдов.</w:t>
      </w:r>
    </w:p>
    <w:p w:rsid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Для школьников отдельные лекции для младших, средних и старших классов.</w:t>
      </w:r>
    </w:p>
    <w:p w:rsid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608A1">
        <w:rPr>
          <w:rFonts w:ascii="Times New Roman" w:hAnsi="Times New Roman"/>
          <w:b/>
          <w:sz w:val="24"/>
          <w:szCs w:val="24"/>
        </w:rPr>
        <w:t>Программа тура: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10-00 выезд из Екатеринбурга</w:t>
      </w:r>
    </w:p>
    <w:p w:rsidR="006608A1" w:rsidRPr="006608A1" w:rsidRDefault="006608A1" w:rsidP="006608A1">
      <w:pPr>
        <w:rPr>
          <w:rFonts w:ascii="Times New Roman" w:hAnsi="Times New Roman"/>
          <w:color w:val="000000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12-00 – 14-00 – </w:t>
      </w:r>
      <w:r w:rsidRPr="006608A1">
        <w:rPr>
          <w:rFonts w:ascii="Times New Roman" w:hAnsi="Times New Roman"/>
          <w:color w:val="000000"/>
          <w:sz w:val="24"/>
          <w:szCs w:val="24"/>
        </w:rPr>
        <w:t xml:space="preserve">Посещение </w:t>
      </w:r>
      <w:proofErr w:type="spellStart"/>
      <w:r w:rsidRPr="006608A1">
        <w:rPr>
          <w:rFonts w:ascii="Times New Roman" w:hAnsi="Times New Roman"/>
          <w:color w:val="000000"/>
          <w:sz w:val="24"/>
          <w:szCs w:val="24"/>
        </w:rPr>
        <w:t>Коуровской</w:t>
      </w:r>
      <w:proofErr w:type="spellEnd"/>
      <w:r w:rsidRPr="006608A1">
        <w:rPr>
          <w:rFonts w:ascii="Times New Roman" w:hAnsi="Times New Roman"/>
          <w:color w:val="000000"/>
          <w:sz w:val="24"/>
          <w:szCs w:val="24"/>
        </w:rPr>
        <w:t xml:space="preserve"> астрономической обсерватории, лекция-рассказ о небесных телах, экскурсия к Солнечному и Звёздному телескопам</w:t>
      </w:r>
    </w:p>
    <w:p w:rsidR="006608A1" w:rsidRPr="006608A1" w:rsidRDefault="006608A1" w:rsidP="006608A1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16- 00 – возвращение в Екатеринбург</w:t>
      </w:r>
    </w:p>
    <w:p w:rsid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1F1829" w:rsidRPr="001F1829" w:rsidRDefault="001F1829" w:rsidP="001F1829">
      <w:pPr>
        <w:jc w:val="right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Стоимость тура</w:t>
      </w:r>
      <w:r w:rsidR="00CF02B1">
        <w:rPr>
          <w:rFonts w:ascii="Verdana" w:hAnsi="Verdana"/>
          <w:color w:val="000000"/>
          <w:sz w:val="18"/>
        </w:rPr>
        <w:t xml:space="preserve"> с дневной экскурсией,</w:t>
      </w:r>
      <w:r>
        <w:rPr>
          <w:rFonts w:ascii="Verdana" w:hAnsi="Verdana"/>
          <w:color w:val="000000"/>
          <w:sz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</w:rPr>
        <w:t>на</w:t>
      </w:r>
      <w:proofErr w:type="gramEnd"/>
      <w:r>
        <w:rPr>
          <w:rFonts w:ascii="Verdana" w:hAnsi="Verdana"/>
          <w:color w:val="000000"/>
          <w:sz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</w:rPr>
        <w:t>чел</w:t>
      </w:r>
      <w:proofErr w:type="gramEnd"/>
      <w:r>
        <w:rPr>
          <w:rFonts w:ascii="Verdana" w:hAnsi="Verdana"/>
          <w:color w:val="000000"/>
          <w:sz w:val="18"/>
        </w:rPr>
        <w:t>., в рублях</w:t>
      </w:r>
    </w:p>
    <w:tbl>
      <w:tblPr>
        <w:tblStyle w:val="af"/>
        <w:tblW w:w="0" w:type="auto"/>
        <w:tblLook w:val="04A0"/>
      </w:tblPr>
      <w:tblGrid>
        <w:gridCol w:w="5210"/>
        <w:gridCol w:w="5211"/>
      </w:tblGrid>
      <w:tr w:rsidR="001F1829" w:rsidRPr="001F1829" w:rsidTr="001F1829">
        <w:tc>
          <w:tcPr>
            <w:tcW w:w="5210" w:type="dxa"/>
          </w:tcPr>
          <w:p w:rsidR="001F1829" w:rsidRPr="001F1829" w:rsidRDefault="001F1829" w:rsidP="001F1829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Кол-во человек в группе</w:t>
            </w:r>
          </w:p>
        </w:tc>
        <w:tc>
          <w:tcPr>
            <w:tcW w:w="5211" w:type="dxa"/>
          </w:tcPr>
          <w:p w:rsidR="001F1829" w:rsidRPr="001F1829" w:rsidRDefault="001F1829" w:rsidP="001F182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Стоимость </w:t>
            </w:r>
          </w:p>
        </w:tc>
      </w:tr>
      <w:tr w:rsidR="001F1829" w:rsidRPr="001F1829" w:rsidTr="001F1829">
        <w:tc>
          <w:tcPr>
            <w:tcW w:w="5210" w:type="dxa"/>
          </w:tcPr>
          <w:p w:rsidR="001F1829" w:rsidRPr="001F1829" w:rsidRDefault="00CF02B1" w:rsidP="001F1829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20 + 2 рук-ля бесплатно</w:t>
            </w:r>
          </w:p>
        </w:tc>
        <w:tc>
          <w:tcPr>
            <w:tcW w:w="5211" w:type="dxa"/>
          </w:tcPr>
          <w:p w:rsidR="001F1829" w:rsidRPr="00CF02B1" w:rsidRDefault="00CF02B1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F02B1">
              <w:rPr>
                <w:rFonts w:ascii="Verdana" w:hAnsi="Verdana"/>
                <w:b/>
                <w:color w:val="000000"/>
                <w:sz w:val="18"/>
                <w:szCs w:val="18"/>
              </w:rPr>
              <w:t>1 300</w:t>
            </w:r>
          </w:p>
        </w:tc>
      </w:tr>
      <w:tr w:rsidR="00CF02B1" w:rsidRPr="001F1829" w:rsidTr="001F1829">
        <w:tc>
          <w:tcPr>
            <w:tcW w:w="5210" w:type="dxa"/>
          </w:tcPr>
          <w:p w:rsidR="00CF02B1" w:rsidRDefault="00CF02B1" w:rsidP="001F1829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15 + 1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</w:rPr>
              <w:t>рук-ль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8"/>
              </w:rPr>
              <w:t xml:space="preserve"> бесплатно</w:t>
            </w:r>
          </w:p>
        </w:tc>
        <w:tc>
          <w:tcPr>
            <w:tcW w:w="5211" w:type="dxa"/>
          </w:tcPr>
          <w:p w:rsidR="00CF02B1" w:rsidRPr="00CF02B1" w:rsidRDefault="00CF02B1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F02B1">
              <w:rPr>
                <w:rFonts w:ascii="Verdana" w:hAnsi="Verdana"/>
                <w:b/>
                <w:color w:val="000000"/>
                <w:sz w:val="18"/>
                <w:szCs w:val="18"/>
              </w:rPr>
              <w:t>1 400</w:t>
            </w:r>
          </w:p>
        </w:tc>
      </w:tr>
      <w:tr w:rsidR="00CF02B1" w:rsidRPr="001F1829" w:rsidTr="001F1829">
        <w:tc>
          <w:tcPr>
            <w:tcW w:w="5210" w:type="dxa"/>
          </w:tcPr>
          <w:p w:rsidR="00CF02B1" w:rsidRDefault="00CF02B1" w:rsidP="001F1829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10 +1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</w:rPr>
              <w:t>рук-ль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8"/>
              </w:rPr>
              <w:t xml:space="preserve"> бесплатно</w:t>
            </w:r>
          </w:p>
        </w:tc>
        <w:tc>
          <w:tcPr>
            <w:tcW w:w="5211" w:type="dxa"/>
          </w:tcPr>
          <w:p w:rsidR="00CF02B1" w:rsidRPr="00CF02B1" w:rsidRDefault="00CF02B1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F02B1">
              <w:rPr>
                <w:rFonts w:ascii="Verdana" w:hAnsi="Verdana"/>
                <w:b/>
                <w:color w:val="000000"/>
                <w:sz w:val="18"/>
                <w:szCs w:val="18"/>
              </w:rPr>
              <w:t>1 645</w:t>
            </w:r>
          </w:p>
        </w:tc>
      </w:tr>
    </w:tbl>
    <w:p w:rsidR="00823732" w:rsidRDefault="00823732" w:rsidP="00823732">
      <w:pPr>
        <w:jc w:val="right"/>
        <w:rPr>
          <w:rFonts w:ascii="Verdana" w:hAnsi="Verdana"/>
          <w:color w:val="000000"/>
          <w:sz w:val="18"/>
        </w:rPr>
      </w:pPr>
    </w:p>
    <w:p w:rsidR="00823732" w:rsidRPr="001F1829" w:rsidRDefault="00823732" w:rsidP="00823732">
      <w:pPr>
        <w:jc w:val="right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Стоимость тура с вечерней экскурсией, </w:t>
      </w:r>
      <w:proofErr w:type="gramStart"/>
      <w:r>
        <w:rPr>
          <w:rFonts w:ascii="Verdana" w:hAnsi="Verdana"/>
          <w:color w:val="000000"/>
          <w:sz w:val="18"/>
        </w:rPr>
        <w:t>на</w:t>
      </w:r>
      <w:proofErr w:type="gramEnd"/>
      <w:r>
        <w:rPr>
          <w:rFonts w:ascii="Verdana" w:hAnsi="Verdana"/>
          <w:color w:val="000000"/>
          <w:sz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</w:rPr>
        <w:t>чел</w:t>
      </w:r>
      <w:proofErr w:type="gramEnd"/>
      <w:r>
        <w:rPr>
          <w:rFonts w:ascii="Verdana" w:hAnsi="Verdana"/>
          <w:color w:val="000000"/>
          <w:sz w:val="18"/>
        </w:rPr>
        <w:t>., в рублях</w:t>
      </w:r>
    </w:p>
    <w:tbl>
      <w:tblPr>
        <w:tblStyle w:val="af"/>
        <w:tblW w:w="0" w:type="auto"/>
        <w:tblLook w:val="04A0"/>
      </w:tblPr>
      <w:tblGrid>
        <w:gridCol w:w="5210"/>
        <w:gridCol w:w="5211"/>
      </w:tblGrid>
      <w:tr w:rsidR="00823732" w:rsidRPr="001F1829" w:rsidTr="00A5641E">
        <w:tc>
          <w:tcPr>
            <w:tcW w:w="5210" w:type="dxa"/>
          </w:tcPr>
          <w:p w:rsidR="00823732" w:rsidRPr="001F1829" w:rsidRDefault="00823732" w:rsidP="00A5641E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Кол-во человек в группе</w:t>
            </w:r>
          </w:p>
        </w:tc>
        <w:tc>
          <w:tcPr>
            <w:tcW w:w="5211" w:type="dxa"/>
          </w:tcPr>
          <w:p w:rsidR="00823732" w:rsidRPr="001F1829" w:rsidRDefault="00823732" w:rsidP="00A5641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Стоимость </w:t>
            </w:r>
          </w:p>
        </w:tc>
      </w:tr>
      <w:tr w:rsidR="00823732" w:rsidRPr="001F1829" w:rsidTr="00A5641E">
        <w:tc>
          <w:tcPr>
            <w:tcW w:w="5210" w:type="dxa"/>
          </w:tcPr>
          <w:p w:rsidR="00823732" w:rsidRPr="001F1829" w:rsidRDefault="00823732" w:rsidP="00823732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10 + 1 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</w:rPr>
              <w:t>рук-ль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8"/>
              </w:rPr>
              <w:t xml:space="preserve"> бесплатно</w:t>
            </w:r>
          </w:p>
        </w:tc>
        <w:tc>
          <w:tcPr>
            <w:tcW w:w="5211" w:type="dxa"/>
          </w:tcPr>
          <w:p w:rsidR="00823732" w:rsidRPr="00CF02B1" w:rsidRDefault="00823732" w:rsidP="00823732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F02B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710</w:t>
            </w:r>
          </w:p>
        </w:tc>
      </w:tr>
    </w:tbl>
    <w:p w:rsidR="001F1829" w:rsidRDefault="00823732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  <w:szCs w:val="24"/>
        </w:rPr>
      </w:pPr>
      <w:r w:rsidRPr="00823732">
        <w:rPr>
          <w:rFonts w:ascii="Times New Roman" w:hAnsi="Times New Roman"/>
          <w:b/>
          <w:color w:val="FF0000"/>
          <w:sz w:val="24"/>
          <w:szCs w:val="24"/>
        </w:rPr>
        <w:t>КОМИССИЯ ТА – 10%</w:t>
      </w:r>
    </w:p>
    <w:p w:rsidR="008F53BD" w:rsidRDefault="008F53BD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  <w:szCs w:val="24"/>
        </w:rPr>
      </w:pPr>
    </w:p>
    <w:p w:rsidR="008F53BD" w:rsidRDefault="008F53BD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8F5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стоимость включено: </w:t>
      </w:r>
      <w:r w:rsidRPr="008F53BD">
        <w:rPr>
          <w:rFonts w:ascii="Times New Roman" w:hAnsi="Times New Roman"/>
          <w:color w:val="000000" w:themeColor="text1"/>
          <w:sz w:val="24"/>
          <w:szCs w:val="24"/>
        </w:rPr>
        <w:t>проезд на автобусе, услуги гида-экскурсовода по пути следования, экскурсия в обсерватории</w:t>
      </w:r>
    </w:p>
    <w:p w:rsidR="00AD508C" w:rsidRDefault="00AD508C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AD508C" w:rsidRPr="00AD508C" w:rsidRDefault="00AD508C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** </w:t>
      </w:r>
      <w:r w:rsidRPr="00AD508C">
        <w:rPr>
          <w:rFonts w:ascii="Times New Roman" w:hAnsi="Times New Roman"/>
          <w:color w:val="000000" w:themeColor="text1"/>
          <w:sz w:val="22"/>
          <w:szCs w:val="22"/>
        </w:rPr>
        <w:t xml:space="preserve">стоимость может меняться, в зависимости от тарифа транспорта. </w:t>
      </w:r>
      <w:proofErr w:type="spellStart"/>
      <w:r w:rsidRPr="00AD508C">
        <w:rPr>
          <w:rFonts w:ascii="Times New Roman" w:hAnsi="Times New Roman"/>
          <w:color w:val="000000" w:themeColor="text1"/>
          <w:sz w:val="22"/>
          <w:szCs w:val="22"/>
        </w:rPr>
        <w:t>Доп-но</w:t>
      </w:r>
      <w:proofErr w:type="spellEnd"/>
      <w:r w:rsidRPr="00AD508C">
        <w:rPr>
          <w:rFonts w:ascii="Times New Roman" w:hAnsi="Times New Roman"/>
          <w:color w:val="000000" w:themeColor="text1"/>
          <w:sz w:val="22"/>
          <w:szCs w:val="22"/>
        </w:rPr>
        <w:t xml:space="preserve"> можно заказать питание</w:t>
      </w:r>
    </w:p>
    <w:sectPr w:rsidR="00AD508C" w:rsidRPr="00AD508C" w:rsidSect="002229D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AC4"/>
    <w:multiLevelType w:val="hybridMultilevel"/>
    <w:tmpl w:val="E4367A3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60474"/>
    <w:multiLevelType w:val="hybridMultilevel"/>
    <w:tmpl w:val="2F24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B1964"/>
    <w:multiLevelType w:val="hybridMultilevel"/>
    <w:tmpl w:val="8AB8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34DFD"/>
    <w:multiLevelType w:val="hybridMultilevel"/>
    <w:tmpl w:val="27EC03E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84834"/>
    <w:rsid w:val="000B28F3"/>
    <w:rsid w:val="000C3500"/>
    <w:rsid w:val="000C482C"/>
    <w:rsid w:val="000F33DA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1811"/>
    <w:rsid w:val="001C3C05"/>
    <w:rsid w:val="001F1829"/>
    <w:rsid w:val="00200E14"/>
    <w:rsid w:val="002229DB"/>
    <w:rsid w:val="00254ADB"/>
    <w:rsid w:val="002853D8"/>
    <w:rsid w:val="00291AF9"/>
    <w:rsid w:val="002949F9"/>
    <w:rsid w:val="00297B03"/>
    <w:rsid w:val="002D40C2"/>
    <w:rsid w:val="002D40F0"/>
    <w:rsid w:val="002E47FD"/>
    <w:rsid w:val="003250DA"/>
    <w:rsid w:val="00337D98"/>
    <w:rsid w:val="003725C7"/>
    <w:rsid w:val="00380B53"/>
    <w:rsid w:val="003A12D0"/>
    <w:rsid w:val="003A2C14"/>
    <w:rsid w:val="003F704E"/>
    <w:rsid w:val="004300C7"/>
    <w:rsid w:val="00446271"/>
    <w:rsid w:val="00481983"/>
    <w:rsid w:val="004A7C34"/>
    <w:rsid w:val="004A7D98"/>
    <w:rsid w:val="004C3985"/>
    <w:rsid w:val="004C4095"/>
    <w:rsid w:val="004D20A9"/>
    <w:rsid w:val="004D58AB"/>
    <w:rsid w:val="004F0820"/>
    <w:rsid w:val="00501A63"/>
    <w:rsid w:val="00522F0D"/>
    <w:rsid w:val="005526CD"/>
    <w:rsid w:val="005562C4"/>
    <w:rsid w:val="005716BE"/>
    <w:rsid w:val="00594CB4"/>
    <w:rsid w:val="005B712E"/>
    <w:rsid w:val="005D5C91"/>
    <w:rsid w:val="005D7AFC"/>
    <w:rsid w:val="0060523F"/>
    <w:rsid w:val="00627D42"/>
    <w:rsid w:val="006468BB"/>
    <w:rsid w:val="006608A1"/>
    <w:rsid w:val="0066279C"/>
    <w:rsid w:val="006954B1"/>
    <w:rsid w:val="006B4E65"/>
    <w:rsid w:val="006C0756"/>
    <w:rsid w:val="006E1927"/>
    <w:rsid w:val="006E1BB4"/>
    <w:rsid w:val="006E55CA"/>
    <w:rsid w:val="006F1FF6"/>
    <w:rsid w:val="00724107"/>
    <w:rsid w:val="00734C40"/>
    <w:rsid w:val="007413D4"/>
    <w:rsid w:val="0074604D"/>
    <w:rsid w:val="00746BD8"/>
    <w:rsid w:val="00750E47"/>
    <w:rsid w:val="00765540"/>
    <w:rsid w:val="007660BC"/>
    <w:rsid w:val="00772347"/>
    <w:rsid w:val="007824B6"/>
    <w:rsid w:val="007A0318"/>
    <w:rsid w:val="007A53A0"/>
    <w:rsid w:val="007A6FFA"/>
    <w:rsid w:val="007C64FF"/>
    <w:rsid w:val="00800647"/>
    <w:rsid w:val="00823732"/>
    <w:rsid w:val="00830BA9"/>
    <w:rsid w:val="00831556"/>
    <w:rsid w:val="0083218D"/>
    <w:rsid w:val="00843B6D"/>
    <w:rsid w:val="00883486"/>
    <w:rsid w:val="008C23B0"/>
    <w:rsid w:val="008C7C77"/>
    <w:rsid w:val="008D2824"/>
    <w:rsid w:val="008F53BD"/>
    <w:rsid w:val="008F76C5"/>
    <w:rsid w:val="00914D3F"/>
    <w:rsid w:val="00940C07"/>
    <w:rsid w:val="00951A1A"/>
    <w:rsid w:val="00956994"/>
    <w:rsid w:val="00961462"/>
    <w:rsid w:val="00961F20"/>
    <w:rsid w:val="009A34DB"/>
    <w:rsid w:val="009C0BF8"/>
    <w:rsid w:val="00A0638D"/>
    <w:rsid w:val="00A16761"/>
    <w:rsid w:val="00A202CC"/>
    <w:rsid w:val="00A20CA3"/>
    <w:rsid w:val="00A550BB"/>
    <w:rsid w:val="00A73791"/>
    <w:rsid w:val="00A94C8B"/>
    <w:rsid w:val="00AA766A"/>
    <w:rsid w:val="00AB0D2D"/>
    <w:rsid w:val="00AC0998"/>
    <w:rsid w:val="00AC561F"/>
    <w:rsid w:val="00AD0F29"/>
    <w:rsid w:val="00AD508C"/>
    <w:rsid w:val="00AE726C"/>
    <w:rsid w:val="00AF0144"/>
    <w:rsid w:val="00B03EBD"/>
    <w:rsid w:val="00B05414"/>
    <w:rsid w:val="00B21BA7"/>
    <w:rsid w:val="00B42EB0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D30E5"/>
    <w:rsid w:val="00CE478E"/>
    <w:rsid w:val="00CE786B"/>
    <w:rsid w:val="00CF02B1"/>
    <w:rsid w:val="00CF3EE8"/>
    <w:rsid w:val="00D02712"/>
    <w:rsid w:val="00D27A61"/>
    <w:rsid w:val="00DA7F8B"/>
    <w:rsid w:val="00DE1C05"/>
    <w:rsid w:val="00DE25AA"/>
    <w:rsid w:val="00DF7286"/>
    <w:rsid w:val="00E00D8E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A7F30"/>
    <w:rsid w:val="00EC3523"/>
    <w:rsid w:val="00EC5D8A"/>
    <w:rsid w:val="00ED0B57"/>
    <w:rsid w:val="00F05D0E"/>
    <w:rsid w:val="00F275C6"/>
    <w:rsid w:val="00F40145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table" w:styleId="af">
    <w:name w:val="Table Grid"/>
    <w:basedOn w:val="a1"/>
    <w:uiPriority w:val="59"/>
    <w:rsid w:val="001C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linlfulldesc">
    <w:name w:val="linlfulldesc"/>
    <w:basedOn w:val="a0"/>
    <w:rsid w:val="0066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EED2-F997-416D-B551-DEDE2678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10</cp:revision>
  <cp:lastPrinted>2016-06-24T14:01:00Z</cp:lastPrinted>
  <dcterms:created xsi:type="dcterms:W3CDTF">2018-06-15T10:21:00Z</dcterms:created>
  <dcterms:modified xsi:type="dcterms:W3CDTF">2019-10-03T08:22:00Z</dcterms:modified>
</cp:coreProperties>
</file>