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79" w:type="dxa"/>
        <w:tblLook w:val="01E0"/>
      </w:tblPr>
      <w:tblGrid>
        <w:gridCol w:w="11023"/>
      </w:tblGrid>
      <w:tr w:rsidR="00F117F1" w:rsidRPr="0028698D" w:rsidTr="00F117F1">
        <w:trPr>
          <w:trHeight w:val="1566"/>
        </w:trPr>
        <w:tc>
          <w:tcPr>
            <w:tcW w:w="11023" w:type="dxa"/>
          </w:tcPr>
          <w:p w:rsidR="00F117F1" w:rsidRPr="002661AC" w:rsidRDefault="0029350C" w:rsidP="00BD261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9350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7" o:title="" grayscale="t"/>
                </v:shape>
                <o:OLEObject Type="Embed" ProgID="MSPhotoEd.3" ShapeID="_x0000_s1026" DrawAspect="Content" ObjectID="_1566224954" r:id="rId8"/>
              </w:pict>
            </w:r>
          </w:p>
          <w:p w:rsidR="00F117F1" w:rsidRPr="002661AC" w:rsidRDefault="00F117F1" w:rsidP="00BD261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F117F1" w:rsidRPr="002661AC" w:rsidRDefault="00F117F1" w:rsidP="00BD261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F117F1" w:rsidRPr="002661AC" w:rsidRDefault="00F117F1" w:rsidP="00BD261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F117F1" w:rsidRPr="002661AC" w:rsidRDefault="0029350C" w:rsidP="00BD261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="00F117F1" w:rsidRPr="002661AC">
                <w:rPr>
                  <w:rStyle w:val="a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F117F1" w:rsidRPr="00BA2799" w:rsidRDefault="00F117F1" w:rsidP="00BD261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661AC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F117F1" w:rsidRPr="0028698D" w:rsidTr="00F117F1">
        <w:trPr>
          <w:trHeight w:val="80"/>
        </w:trPr>
        <w:tc>
          <w:tcPr>
            <w:tcW w:w="11023" w:type="dxa"/>
            <w:shd w:val="clear" w:color="auto" w:fill="CCCCCC"/>
          </w:tcPr>
          <w:p w:rsidR="00F117F1" w:rsidRPr="002D59A7" w:rsidRDefault="00F117F1" w:rsidP="00BD261D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6C064E" w:rsidRPr="006C064E" w:rsidRDefault="006C064E" w:rsidP="006C064E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6C064E">
        <w:rPr>
          <w:b/>
          <w:color w:val="000000" w:themeColor="text1"/>
          <w:sz w:val="28"/>
          <w:szCs w:val="28"/>
        </w:rPr>
        <w:t>Новогодний</w:t>
      </w:r>
      <w:proofErr w:type="gramEnd"/>
      <w:r w:rsidRPr="006C064E">
        <w:rPr>
          <w:b/>
          <w:color w:val="000000" w:themeColor="text1"/>
          <w:sz w:val="28"/>
          <w:szCs w:val="28"/>
        </w:rPr>
        <w:t xml:space="preserve"> сборный тур в Казань 4 дня / 3 ночи</w:t>
      </w:r>
    </w:p>
    <w:p w:rsidR="006C064E" w:rsidRPr="006C064E" w:rsidRDefault="006C064E" w:rsidP="006C064E">
      <w:pPr>
        <w:jc w:val="center"/>
        <w:rPr>
          <w:b/>
          <w:color w:val="000000" w:themeColor="text1"/>
          <w:sz w:val="28"/>
          <w:szCs w:val="28"/>
        </w:rPr>
      </w:pPr>
      <w:r w:rsidRPr="006C064E">
        <w:rPr>
          <w:b/>
          <w:color w:val="000000" w:themeColor="text1"/>
          <w:sz w:val="28"/>
          <w:szCs w:val="28"/>
        </w:rPr>
        <w:t>«Новогодняя сказка в Казани - Всё включено»</w:t>
      </w:r>
    </w:p>
    <w:p w:rsidR="006C064E" w:rsidRPr="006C064E" w:rsidRDefault="006C064E" w:rsidP="006C064E">
      <w:pPr>
        <w:jc w:val="center"/>
        <w:rPr>
          <w:b/>
          <w:color w:val="000000" w:themeColor="text1"/>
          <w:sz w:val="28"/>
          <w:szCs w:val="28"/>
        </w:rPr>
      </w:pPr>
      <w:r w:rsidRPr="006C064E">
        <w:rPr>
          <w:b/>
          <w:color w:val="000000" w:themeColor="text1"/>
          <w:sz w:val="28"/>
          <w:szCs w:val="28"/>
        </w:rPr>
        <w:t>31.12.2017— 03.01.2018</w:t>
      </w:r>
    </w:p>
    <w:p w:rsidR="006C064E" w:rsidRDefault="006C064E" w:rsidP="006C064E">
      <w:pPr>
        <w:rPr>
          <w:b/>
          <w:color w:val="000000" w:themeColor="text1"/>
          <w:sz w:val="24"/>
          <w:szCs w:val="24"/>
          <w:lang w:val="en-US"/>
        </w:rPr>
      </w:pPr>
    </w:p>
    <w:p w:rsidR="006C064E" w:rsidRPr="006C064E" w:rsidRDefault="006C064E" w:rsidP="006C064E">
      <w:pPr>
        <w:rPr>
          <w:b/>
          <w:color w:val="000000" w:themeColor="text1"/>
          <w:sz w:val="24"/>
          <w:szCs w:val="24"/>
        </w:rPr>
      </w:pPr>
      <w:r w:rsidRPr="006C064E">
        <w:rPr>
          <w:b/>
          <w:color w:val="000000" w:themeColor="text1"/>
          <w:sz w:val="24"/>
          <w:szCs w:val="24"/>
        </w:rPr>
        <w:t>1 день (31.12.2017)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08:00 до 12:00</w:t>
      </w:r>
      <w:r w:rsidRPr="006C064E">
        <w:rPr>
          <w:color w:val="000000" w:themeColor="text1"/>
          <w:sz w:val="24"/>
          <w:szCs w:val="24"/>
        </w:rPr>
        <w:tab/>
        <w:t xml:space="preserve">— Встреча туристов </w:t>
      </w:r>
      <w:r w:rsidRPr="006C064E">
        <w:rPr>
          <w:b/>
          <w:color w:val="000000" w:themeColor="text1"/>
          <w:sz w:val="24"/>
          <w:szCs w:val="24"/>
        </w:rPr>
        <w:t>с табличкой «Третья Столица»</w:t>
      </w:r>
      <w:r w:rsidRPr="006C064E">
        <w:rPr>
          <w:color w:val="000000" w:themeColor="text1"/>
          <w:sz w:val="24"/>
          <w:szCs w:val="24"/>
        </w:rPr>
        <w:t xml:space="preserve"> представителем туроператора: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 xml:space="preserve"> 12:00 до 14:00</w:t>
      </w:r>
      <w:r w:rsidRPr="006C064E">
        <w:rPr>
          <w:color w:val="000000" w:themeColor="text1"/>
          <w:sz w:val="24"/>
          <w:szCs w:val="24"/>
        </w:rPr>
        <w:tab/>
        <w:t xml:space="preserve"> Встреча туристов с табличкой «Третья Столица» представителем туроператора: (поезда позднего прибытия: рекомендовано для туристов из</w:t>
      </w:r>
      <w:proofErr w:type="gramStart"/>
      <w:r w:rsidRPr="006C064E">
        <w:rPr>
          <w:color w:val="000000" w:themeColor="text1"/>
          <w:sz w:val="24"/>
          <w:szCs w:val="24"/>
        </w:rPr>
        <w:t xml:space="preserve"> С</w:t>
      </w:r>
      <w:proofErr w:type="gramEnd"/>
      <w:r w:rsidRPr="006C064E">
        <w:rPr>
          <w:color w:val="000000" w:themeColor="text1"/>
          <w:sz w:val="24"/>
          <w:szCs w:val="24"/>
        </w:rPr>
        <w:t>анкт Петербурга и других городов)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Трансфер на экскурсионную программу.</w:t>
      </w:r>
    </w:p>
    <w:p w:rsidR="006C064E" w:rsidRPr="006C064E" w:rsidRDefault="006C064E" w:rsidP="006C064E">
      <w:pPr>
        <w:rPr>
          <w:b/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  <w:t>— на ж/</w:t>
      </w:r>
      <w:proofErr w:type="spellStart"/>
      <w:r w:rsidRPr="006C064E">
        <w:rPr>
          <w:color w:val="000000" w:themeColor="text1"/>
          <w:sz w:val="24"/>
          <w:szCs w:val="24"/>
        </w:rPr>
        <w:t>д</w:t>
      </w:r>
      <w:proofErr w:type="spellEnd"/>
      <w:r w:rsidRPr="006C064E">
        <w:rPr>
          <w:color w:val="000000" w:themeColor="text1"/>
          <w:sz w:val="24"/>
          <w:szCs w:val="24"/>
        </w:rPr>
        <w:t xml:space="preserve"> вокзале «Терминал 1» (Казань — Пассажирская) — красное здание, главный вход у скульптур белых барсов</w:t>
      </w:r>
      <w:proofErr w:type="gramStart"/>
      <w:r w:rsidRPr="006C064E">
        <w:rPr>
          <w:color w:val="000000" w:themeColor="text1"/>
          <w:sz w:val="24"/>
          <w:szCs w:val="24"/>
        </w:rPr>
        <w:t>.</w:t>
      </w:r>
      <w:proofErr w:type="gramEnd"/>
      <w:r w:rsidRPr="006C064E">
        <w:rPr>
          <w:color w:val="000000" w:themeColor="text1"/>
          <w:sz w:val="24"/>
          <w:szCs w:val="24"/>
        </w:rPr>
        <w:t xml:space="preserve">— </w:t>
      </w:r>
      <w:proofErr w:type="gramStart"/>
      <w:r w:rsidRPr="006C064E">
        <w:rPr>
          <w:color w:val="000000" w:themeColor="text1"/>
          <w:sz w:val="24"/>
          <w:szCs w:val="24"/>
        </w:rPr>
        <w:t>н</w:t>
      </w:r>
      <w:proofErr w:type="gramEnd"/>
      <w:r w:rsidRPr="006C064E">
        <w:rPr>
          <w:color w:val="000000" w:themeColor="text1"/>
          <w:sz w:val="24"/>
          <w:szCs w:val="24"/>
        </w:rPr>
        <w:t>а ж/</w:t>
      </w:r>
      <w:proofErr w:type="spellStart"/>
      <w:r w:rsidRPr="006C064E">
        <w:rPr>
          <w:color w:val="000000" w:themeColor="text1"/>
          <w:sz w:val="24"/>
          <w:szCs w:val="24"/>
        </w:rPr>
        <w:t>д</w:t>
      </w:r>
      <w:proofErr w:type="spellEnd"/>
      <w:r w:rsidRPr="006C064E">
        <w:rPr>
          <w:color w:val="000000" w:themeColor="text1"/>
          <w:sz w:val="24"/>
          <w:szCs w:val="24"/>
        </w:rPr>
        <w:t xml:space="preserve"> вокзале «Терминал 2» (Восстание — Пассажирская) — у главного входа на ж/</w:t>
      </w:r>
      <w:proofErr w:type="spellStart"/>
      <w:r w:rsidRPr="006C064E">
        <w:rPr>
          <w:color w:val="000000" w:themeColor="text1"/>
          <w:sz w:val="24"/>
          <w:szCs w:val="24"/>
        </w:rPr>
        <w:t>д</w:t>
      </w:r>
      <w:proofErr w:type="spellEnd"/>
      <w:r w:rsidRPr="006C064E">
        <w:rPr>
          <w:color w:val="000000" w:themeColor="text1"/>
          <w:sz w:val="24"/>
          <w:szCs w:val="24"/>
        </w:rPr>
        <w:t xml:space="preserve"> вокзал.— в международном аэропорту «KAZAN» — за дополнительную плату, подробнее в разделе — транспортные услуги. Представитель туроператора, на вокзале, выдаст уточненную программу с контактами гида. В случае опоздания туристов к началу экскурсионной программы, просим срочно связаться по </w:t>
      </w:r>
      <w:r w:rsidRPr="006C064E">
        <w:rPr>
          <w:b/>
          <w:color w:val="000000" w:themeColor="text1"/>
          <w:sz w:val="24"/>
          <w:szCs w:val="24"/>
        </w:rPr>
        <w:t>телефонам экстренной связи: +7 965 580 20 80.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  <w:t xml:space="preserve">В период новогодних заездов для туристов предлагается приобрести групповой трансфер в гостиницу. </w:t>
      </w:r>
      <w:proofErr w:type="gramStart"/>
      <w:r w:rsidRPr="006C064E">
        <w:rPr>
          <w:color w:val="000000" w:themeColor="text1"/>
          <w:sz w:val="24"/>
          <w:szCs w:val="24"/>
        </w:rPr>
        <w:t>Стоимость группового трансф</w:t>
      </w:r>
      <w:r>
        <w:rPr>
          <w:color w:val="000000" w:themeColor="text1"/>
          <w:sz w:val="24"/>
          <w:szCs w:val="24"/>
        </w:rPr>
        <w:t>ера на человека: с ж/</w:t>
      </w:r>
      <w:proofErr w:type="spellStart"/>
      <w:r>
        <w:rPr>
          <w:color w:val="000000" w:themeColor="text1"/>
          <w:sz w:val="24"/>
          <w:szCs w:val="24"/>
        </w:rPr>
        <w:t>д</w:t>
      </w:r>
      <w:proofErr w:type="spellEnd"/>
      <w:r>
        <w:rPr>
          <w:color w:val="000000" w:themeColor="text1"/>
          <w:sz w:val="24"/>
          <w:szCs w:val="24"/>
        </w:rPr>
        <w:t xml:space="preserve"> вокзала </w:t>
      </w:r>
      <w:r w:rsidRPr="006C064E">
        <w:rPr>
          <w:color w:val="000000" w:themeColor="text1"/>
          <w:sz w:val="24"/>
          <w:szCs w:val="24"/>
        </w:rPr>
        <w:t>10</w:t>
      </w:r>
      <w:r w:rsidRPr="006C064E">
        <w:rPr>
          <w:color w:val="000000" w:themeColor="text1"/>
          <w:sz w:val="24"/>
          <w:szCs w:val="24"/>
        </w:rPr>
        <w:t>0 рублей.</w:t>
      </w:r>
      <w:proofErr w:type="gramEnd"/>
      <w:r w:rsidRPr="006C064E">
        <w:rPr>
          <w:color w:val="000000" w:themeColor="text1"/>
          <w:sz w:val="24"/>
          <w:szCs w:val="24"/>
        </w:rPr>
        <w:t xml:space="preserve"> Отправление </w:t>
      </w:r>
      <w:proofErr w:type="spellStart"/>
      <w:r w:rsidRPr="006C064E">
        <w:rPr>
          <w:color w:val="000000" w:themeColor="text1"/>
          <w:sz w:val="24"/>
          <w:szCs w:val="24"/>
        </w:rPr>
        <w:t>трансферов</w:t>
      </w:r>
      <w:proofErr w:type="spellEnd"/>
      <w:r w:rsidRPr="006C064E">
        <w:rPr>
          <w:color w:val="000000" w:themeColor="text1"/>
          <w:sz w:val="24"/>
          <w:szCs w:val="24"/>
        </w:rPr>
        <w:t xml:space="preserve"> каждые 30 минут, начиная с 08:00 утра.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  <w:t xml:space="preserve">Индивидуальная встреча у вагона и трансфер в гостиницу, за дополнительную плату — от 1000 рублей за легковой автомобиль на 3 человека. Подробнее в </w:t>
      </w:r>
      <w:proofErr w:type="gramStart"/>
      <w:r w:rsidRPr="006C064E">
        <w:rPr>
          <w:color w:val="000000" w:themeColor="text1"/>
          <w:sz w:val="24"/>
          <w:szCs w:val="24"/>
        </w:rPr>
        <w:t>разделе</w:t>
      </w:r>
      <w:proofErr w:type="gramEnd"/>
      <w:r w:rsidRPr="006C064E">
        <w:rPr>
          <w:color w:val="000000" w:themeColor="text1"/>
          <w:sz w:val="24"/>
          <w:szCs w:val="24"/>
        </w:rPr>
        <w:t xml:space="preserve"> транспортные услуги.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proofErr w:type="gramStart"/>
      <w:r w:rsidRPr="006C064E">
        <w:rPr>
          <w:color w:val="000000" w:themeColor="text1"/>
          <w:sz w:val="24"/>
          <w:szCs w:val="24"/>
        </w:rPr>
        <w:t>с</w:t>
      </w:r>
      <w:proofErr w:type="gramEnd"/>
      <w:r w:rsidRPr="006C064E">
        <w:rPr>
          <w:color w:val="000000" w:themeColor="text1"/>
          <w:sz w:val="24"/>
          <w:szCs w:val="24"/>
        </w:rPr>
        <w:t xml:space="preserve"> 12:00</w:t>
      </w:r>
      <w:r w:rsidRPr="006C064E">
        <w:rPr>
          <w:color w:val="000000" w:themeColor="text1"/>
          <w:sz w:val="24"/>
          <w:szCs w:val="24"/>
        </w:rPr>
        <w:tab/>
        <w:t xml:space="preserve"> — Встреча с экскурсоводом в холле гостиницы. Выезд на экскурсионную программу.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13:00</w:t>
      </w:r>
      <w:r w:rsidRPr="006C064E">
        <w:rPr>
          <w:color w:val="000000" w:themeColor="text1"/>
          <w:sz w:val="24"/>
          <w:szCs w:val="24"/>
        </w:rPr>
        <w:tab/>
        <w:t xml:space="preserve">— </w:t>
      </w:r>
      <w:r w:rsidRPr="006C064E">
        <w:rPr>
          <w:b/>
          <w:color w:val="000000" w:themeColor="text1"/>
          <w:sz w:val="24"/>
          <w:szCs w:val="24"/>
        </w:rPr>
        <w:t>Интерактивная программа «</w:t>
      </w:r>
      <w:proofErr w:type="spellStart"/>
      <w:r w:rsidRPr="006C064E">
        <w:rPr>
          <w:b/>
          <w:color w:val="000000" w:themeColor="text1"/>
          <w:sz w:val="24"/>
          <w:szCs w:val="24"/>
        </w:rPr>
        <w:t>Якын</w:t>
      </w:r>
      <w:proofErr w:type="spellEnd"/>
      <w:r w:rsidRPr="006C064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C064E">
        <w:rPr>
          <w:b/>
          <w:color w:val="000000" w:themeColor="text1"/>
          <w:sz w:val="24"/>
          <w:szCs w:val="24"/>
        </w:rPr>
        <w:t>дуслар</w:t>
      </w:r>
      <w:proofErr w:type="spellEnd"/>
      <w:r w:rsidRPr="006C064E">
        <w:rPr>
          <w:b/>
          <w:color w:val="000000" w:themeColor="text1"/>
          <w:sz w:val="24"/>
          <w:szCs w:val="24"/>
        </w:rPr>
        <w:t>»</w:t>
      </w:r>
      <w:r w:rsidRPr="006C064E">
        <w:rPr>
          <w:color w:val="000000" w:themeColor="text1"/>
          <w:sz w:val="24"/>
          <w:szCs w:val="24"/>
        </w:rPr>
        <w:t xml:space="preserve"> 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  <w:t xml:space="preserve"> — Обед в кафе или ресторане города.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14:00</w:t>
      </w:r>
      <w:r w:rsidRPr="006C064E">
        <w:rPr>
          <w:color w:val="000000" w:themeColor="text1"/>
          <w:sz w:val="24"/>
          <w:szCs w:val="24"/>
        </w:rPr>
        <w:tab/>
        <w:t xml:space="preserve"> — </w:t>
      </w:r>
      <w:r w:rsidRPr="006C064E">
        <w:rPr>
          <w:b/>
          <w:color w:val="000000" w:themeColor="text1"/>
          <w:sz w:val="24"/>
          <w:szCs w:val="24"/>
        </w:rPr>
        <w:t>Автобусная обзорная экскурсия по городу «Новогодняя столица».</w:t>
      </w:r>
      <w:r w:rsidRPr="006C064E">
        <w:rPr>
          <w:color w:val="000000" w:themeColor="text1"/>
          <w:sz w:val="24"/>
          <w:szCs w:val="24"/>
        </w:rPr>
        <w:t xml:space="preserve"> В ярком новогоднем украшении и морозном запахе хвои, древний город предстанет в самом его сказочном воплощении! Экскурсия проходит по известным местам Казани: Старо-Татарская слобода, мечеть </w:t>
      </w:r>
      <w:proofErr w:type="spellStart"/>
      <w:r w:rsidRPr="006C064E">
        <w:rPr>
          <w:color w:val="000000" w:themeColor="text1"/>
          <w:sz w:val="24"/>
          <w:szCs w:val="24"/>
        </w:rPr>
        <w:t>Марджани</w:t>
      </w:r>
      <w:proofErr w:type="spellEnd"/>
      <w:r w:rsidRPr="006C064E">
        <w:rPr>
          <w:color w:val="000000" w:themeColor="text1"/>
          <w:sz w:val="24"/>
          <w:szCs w:val="24"/>
        </w:rPr>
        <w:t xml:space="preserve">, озеро Кабан, татарская деревня </w:t>
      </w:r>
      <w:proofErr w:type="spellStart"/>
      <w:r w:rsidRPr="006C064E">
        <w:rPr>
          <w:color w:val="000000" w:themeColor="text1"/>
          <w:sz w:val="24"/>
          <w:szCs w:val="24"/>
        </w:rPr>
        <w:t>Туган</w:t>
      </w:r>
      <w:proofErr w:type="spellEnd"/>
      <w:r w:rsidRPr="006C064E">
        <w:rPr>
          <w:color w:val="000000" w:themeColor="text1"/>
          <w:sz w:val="24"/>
          <w:szCs w:val="24"/>
        </w:rPr>
        <w:t xml:space="preserve"> </w:t>
      </w:r>
      <w:proofErr w:type="spellStart"/>
      <w:r w:rsidRPr="006C064E">
        <w:rPr>
          <w:color w:val="000000" w:themeColor="text1"/>
          <w:sz w:val="24"/>
          <w:szCs w:val="24"/>
        </w:rPr>
        <w:t>Авылым</w:t>
      </w:r>
      <w:proofErr w:type="spellEnd"/>
      <w:r w:rsidRPr="006C064E">
        <w:rPr>
          <w:color w:val="000000" w:themeColor="text1"/>
          <w:sz w:val="24"/>
          <w:szCs w:val="24"/>
        </w:rPr>
        <w:t>, площадь Свободы, Казанский университет, набережная НКЦ Казань, где открывается незабываемый вид на другую сторону города и казанскую Ривьеру, посещение места обретения Казанской иконы Божьей Матери — Богородицкого монастыря, в котором и хранится один из старейших списков этой иконы.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16:30</w:t>
      </w:r>
      <w:r w:rsidRPr="006C064E">
        <w:rPr>
          <w:color w:val="000000" w:themeColor="text1"/>
          <w:sz w:val="24"/>
          <w:szCs w:val="24"/>
        </w:rPr>
        <w:tab/>
        <w:t xml:space="preserve">— </w:t>
      </w:r>
      <w:r w:rsidRPr="006C064E">
        <w:rPr>
          <w:b/>
          <w:color w:val="000000" w:themeColor="text1"/>
          <w:sz w:val="24"/>
          <w:szCs w:val="24"/>
        </w:rPr>
        <w:t>Экскурсия «Белокаменная крепость». Казанский Кремль –</w:t>
      </w:r>
      <w:r w:rsidRPr="006C064E">
        <w:rPr>
          <w:color w:val="000000" w:themeColor="text1"/>
          <w:sz w:val="24"/>
          <w:szCs w:val="24"/>
        </w:rPr>
        <w:t xml:space="preserve">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 w:rsidRPr="006C064E">
        <w:rPr>
          <w:color w:val="000000" w:themeColor="text1"/>
          <w:sz w:val="24"/>
          <w:szCs w:val="24"/>
        </w:rPr>
        <w:t>Кул</w:t>
      </w:r>
      <w:proofErr w:type="spellEnd"/>
      <w:r w:rsidRPr="006C064E">
        <w:rPr>
          <w:color w:val="000000" w:themeColor="text1"/>
          <w:sz w:val="24"/>
          <w:szCs w:val="24"/>
        </w:rP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 знаменитая «падающая» башня ханши </w:t>
      </w:r>
      <w:proofErr w:type="spellStart"/>
      <w:r w:rsidRPr="006C064E">
        <w:rPr>
          <w:color w:val="000000" w:themeColor="text1"/>
          <w:sz w:val="24"/>
          <w:szCs w:val="24"/>
        </w:rPr>
        <w:t>Сююмбике</w:t>
      </w:r>
      <w:proofErr w:type="spellEnd"/>
      <w:r w:rsidRPr="006C064E">
        <w:rPr>
          <w:color w:val="000000" w:themeColor="text1"/>
          <w:sz w:val="24"/>
          <w:szCs w:val="24"/>
        </w:rPr>
        <w:t>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18:00</w:t>
      </w:r>
      <w:r w:rsidRPr="006C064E">
        <w:rPr>
          <w:color w:val="000000" w:themeColor="text1"/>
          <w:sz w:val="24"/>
          <w:szCs w:val="24"/>
        </w:rPr>
        <w:tab/>
        <w:t xml:space="preserve"> — Трансфер в гостиницу.  Свободное время.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  <w:t xml:space="preserve"> — </w:t>
      </w:r>
      <w:r w:rsidRPr="006C064E">
        <w:rPr>
          <w:b/>
          <w:color w:val="000000" w:themeColor="text1"/>
          <w:sz w:val="24"/>
          <w:szCs w:val="24"/>
        </w:rPr>
        <w:t>Новогодний банкет в гостинице или ресторане города</w:t>
      </w:r>
      <w:r w:rsidRPr="006C064E">
        <w:rPr>
          <w:color w:val="000000" w:themeColor="text1"/>
          <w:sz w:val="24"/>
          <w:szCs w:val="24"/>
        </w:rPr>
        <w:t xml:space="preserve">. Отели и рестораны города порадует своих гостей </w:t>
      </w:r>
      <w:proofErr w:type="gramStart"/>
      <w:r w:rsidRPr="006C064E">
        <w:rPr>
          <w:color w:val="000000" w:themeColor="text1"/>
          <w:sz w:val="24"/>
          <w:szCs w:val="24"/>
        </w:rPr>
        <w:t>Новогодней</w:t>
      </w:r>
      <w:proofErr w:type="gramEnd"/>
      <w:r w:rsidRPr="006C064E">
        <w:rPr>
          <w:color w:val="000000" w:themeColor="text1"/>
          <w:sz w:val="24"/>
          <w:szCs w:val="24"/>
        </w:rPr>
        <w:t xml:space="preserve"> шоу-программой. Окунитесь в фейерверк загадочной новогодней ночи! Рестораны отелей предлагают новогоднее меню с большим ассортиментом рыбных, мясных блюд и изысканных закусок</w:t>
      </w:r>
      <w:proofErr w:type="gramStart"/>
      <w:r w:rsidRPr="006C064E">
        <w:rPr>
          <w:color w:val="000000" w:themeColor="text1"/>
          <w:sz w:val="24"/>
          <w:szCs w:val="24"/>
        </w:rPr>
        <w:t>.</w:t>
      </w:r>
      <w:proofErr w:type="gramEnd"/>
      <w:r w:rsidRPr="006C064E">
        <w:rPr>
          <w:color w:val="000000" w:themeColor="text1"/>
          <w:sz w:val="24"/>
          <w:szCs w:val="24"/>
        </w:rPr>
        <w:t xml:space="preserve"> (</w:t>
      </w:r>
      <w:proofErr w:type="gramStart"/>
      <w:r w:rsidRPr="006C064E">
        <w:rPr>
          <w:color w:val="000000" w:themeColor="text1"/>
          <w:sz w:val="24"/>
          <w:szCs w:val="24"/>
        </w:rPr>
        <w:t>с</w:t>
      </w:r>
      <w:proofErr w:type="gramEnd"/>
      <w:r w:rsidRPr="006C064E">
        <w:rPr>
          <w:color w:val="000000" w:themeColor="text1"/>
          <w:sz w:val="24"/>
          <w:szCs w:val="24"/>
        </w:rPr>
        <w:t>тоимость указана в разделе банкеты в Казани»).</w:t>
      </w:r>
    </w:p>
    <w:p w:rsidR="006C064E" w:rsidRDefault="006C064E" w:rsidP="006C064E">
      <w:pPr>
        <w:rPr>
          <w:b/>
          <w:color w:val="000000" w:themeColor="text1"/>
          <w:sz w:val="24"/>
          <w:szCs w:val="24"/>
          <w:lang w:val="en-US"/>
        </w:rPr>
      </w:pPr>
    </w:p>
    <w:p w:rsidR="006C064E" w:rsidRPr="006C064E" w:rsidRDefault="006C064E" w:rsidP="006C064E">
      <w:pPr>
        <w:rPr>
          <w:b/>
          <w:color w:val="000000" w:themeColor="text1"/>
          <w:sz w:val="24"/>
          <w:szCs w:val="24"/>
        </w:rPr>
      </w:pPr>
      <w:r w:rsidRPr="006C064E">
        <w:rPr>
          <w:b/>
          <w:color w:val="000000" w:themeColor="text1"/>
          <w:sz w:val="24"/>
          <w:szCs w:val="24"/>
        </w:rPr>
        <w:lastRenderedPageBreak/>
        <w:t>2 день (01.01.2018)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09:00</w:t>
      </w:r>
      <w:r w:rsidRPr="006C064E">
        <w:rPr>
          <w:color w:val="000000" w:themeColor="text1"/>
          <w:sz w:val="24"/>
          <w:szCs w:val="24"/>
        </w:rPr>
        <w:t xml:space="preserve"> </w:t>
      </w:r>
      <w:r w:rsidRPr="006C064E">
        <w:rPr>
          <w:color w:val="000000" w:themeColor="text1"/>
          <w:sz w:val="24"/>
          <w:szCs w:val="24"/>
        </w:rPr>
        <w:t>— Поздний завтрак в гостинице.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11:00</w:t>
      </w:r>
      <w:r w:rsidRPr="006C064E">
        <w:rPr>
          <w:color w:val="000000" w:themeColor="text1"/>
          <w:sz w:val="24"/>
          <w:szCs w:val="24"/>
        </w:rPr>
        <w:tab/>
        <w:t xml:space="preserve"> — Встреча с экскурсоводом в </w:t>
      </w:r>
      <w:proofErr w:type="gramStart"/>
      <w:r w:rsidRPr="006C064E">
        <w:rPr>
          <w:color w:val="000000" w:themeColor="text1"/>
          <w:sz w:val="24"/>
          <w:szCs w:val="24"/>
        </w:rPr>
        <w:t>холле</w:t>
      </w:r>
      <w:proofErr w:type="gramEnd"/>
      <w:r w:rsidRPr="006C064E">
        <w:rPr>
          <w:color w:val="000000" w:themeColor="text1"/>
          <w:sz w:val="24"/>
          <w:szCs w:val="24"/>
        </w:rPr>
        <w:t xml:space="preserve"> гостиницы. Выезд на экскурсионную программу.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12:00</w:t>
      </w:r>
      <w:r w:rsidRPr="006C064E">
        <w:rPr>
          <w:color w:val="000000" w:themeColor="text1"/>
          <w:sz w:val="24"/>
          <w:szCs w:val="24"/>
        </w:rPr>
        <w:tab/>
      </w:r>
      <w:r w:rsidRPr="006C064E">
        <w:rPr>
          <w:b/>
          <w:color w:val="000000" w:themeColor="text1"/>
          <w:sz w:val="24"/>
          <w:szCs w:val="24"/>
        </w:rPr>
        <w:t xml:space="preserve">Новогодняя интерактивная программа «В Новогоднюю сказку </w:t>
      </w:r>
      <w:proofErr w:type="gramStart"/>
      <w:r w:rsidRPr="006C064E">
        <w:rPr>
          <w:b/>
          <w:color w:val="000000" w:themeColor="text1"/>
          <w:sz w:val="24"/>
          <w:szCs w:val="24"/>
        </w:rPr>
        <w:t>Иске</w:t>
      </w:r>
      <w:proofErr w:type="gramEnd"/>
      <w:r w:rsidRPr="006C064E">
        <w:rPr>
          <w:b/>
          <w:color w:val="000000" w:themeColor="text1"/>
          <w:sz w:val="24"/>
          <w:szCs w:val="24"/>
        </w:rPr>
        <w:t xml:space="preserve"> Казан».</w:t>
      </w:r>
      <w:r w:rsidRPr="006C064E">
        <w:rPr>
          <w:color w:val="000000" w:themeColor="text1"/>
          <w:sz w:val="24"/>
          <w:szCs w:val="24"/>
        </w:rPr>
        <w:t xml:space="preserve">  Наш мир под названием “Сказка” находится на территории “Иске Казан”. Жизнь на этой территории загадочна, </w:t>
      </w:r>
      <w:proofErr w:type="gramStart"/>
      <w:r w:rsidRPr="006C064E">
        <w:rPr>
          <w:color w:val="000000" w:themeColor="text1"/>
          <w:sz w:val="24"/>
          <w:szCs w:val="24"/>
        </w:rPr>
        <w:t>мистична и очень запутана</w:t>
      </w:r>
      <w:proofErr w:type="gramEnd"/>
      <w:r w:rsidRPr="006C064E">
        <w:rPr>
          <w:color w:val="000000" w:themeColor="text1"/>
          <w:sz w:val="24"/>
          <w:szCs w:val="24"/>
        </w:rPr>
        <w:t xml:space="preserve">. Здесь вы попадете в другое измерение. Вам придется пройти множество испытаний для того, чтобы встретиться с настоящим Дедом Морозом и Снегурочкой. Вы познакомитесь с гномами Деда Мороза, побываете в </w:t>
      </w:r>
      <w:proofErr w:type="gramStart"/>
      <w:r w:rsidRPr="006C064E">
        <w:rPr>
          <w:color w:val="000000" w:themeColor="text1"/>
          <w:sz w:val="24"/>
          <w:szCs w:val="24"/>
        </w:rPr>
        <w:t>логове</w:t>
      </w:r>
      <w:proofErr w:type="gramEnd"/>
      <w:r w:rsidRPr="006C064E">
        <w:rPr>
          <w:color w:val="000000" w:themeColor="text1"/>
          <w:sz w:val="24"/>
          <w:szCs w:val="24"/>
        </w:rPr>
        <w:t xml:space="preserve"> безумного Шляпника и Зайца, встретите на своем пути настоящего </w:t>
      </w:r>
      <w:proofErr w:type="spellStart"/>
      <w:r w:rsidRPr="006C064E">
        <w:rPr>
          <w:color w:val="000000" w:themeColor="text1"/>
          <w:sz w:val="24"/>
          <w:szCs w:val="24"/>
        </w:rPr>
        <w:t>Шрека</w:t>
      </w:r>
      <w:proofErr w:type="spellEnd"/>
      <w:r w:rsidRPr="006C064E">
        <w:rPr>
          <w:color w:val="000000" w:themeColor="text1"/>
          <w:sz w:val="24"/>
          <w:szCs w:val="24"/>
        </w:rPr>
        <w:t xml:space="preserve"> и его друга Кота, увидите всеми любимую </w:t>
      </w:r>
      <w:proofErr w:type="spellStart"/>
      <w:r w:rsidRPr="006C064E">
        <w:rPr>
          <w:color w:val="000000" w:themeColor="text1"/>
          <w:sz w:val="24"/>
          <w:szCs w:val="24"/>
        </w:rPr>
        <w:t>капризульку</w:t>
      </w:r>
      <w:proofErr w:type="spellEnd"/>
      <w:r w:rsidRPr="006C064E">
        <w:rPr>
          <w:color w:val="000000" w:themeColor="text1"/>
          <w:sz w:val="24"/>
          <w:szCs w:val="24"/>
        </w:rPr>
        <w:t xml:space="preserve"> Машу и Медведя, переместитесь в Диснейленд и развеетесь с настоящими Микки Маусом и </w:t>
      </w:r>
      <w:proofErr w:type="spellStart"/>
      <w:r w:rsidRPr="006C064E">
        <w:rPr>
          <w:color w:val="000000" w:themeColor="text1"/>
          <w:sz w:val="24"/>
          <w:szCs w:val="24"/>
        </w:rPr>
        <w:t>Минни</w:t>
      </w:r>
      <w:proofErr w:type="spellEnd"/>
      <w:r w:rsidRPr="006C064E">
        <w:rPr>
          <w:color w:val="000000" w:themeColor="text1"/>
          <w:sz w:val="24"/>
          <w:szCs w:val="24"/>
        </w:rPr>
        <w:t xml:space="preserve"> Маусом. Но только тот, кто </w:t>
      </w:r>
      <w:proofErr w:type="gramStart"/>
      <w:r w:rsidRPr="006C064E">
        <w:rPr>
          <w:color w:val="000000" w:themeColor="text1"/>
          <w:sz w:val="24"/>
          <w:szCs w:val="24"/>
        </w:rPr>
        <w:t>сможет одолеть Снежную Королеву получит подарок от Деда Мороза и</w:t>
      </w:r>
      <w:proofErr w:type="gramEnd"/>
      <w:r w:rsidRPr="006C064E">
        <w:rPr>
          <w:color w:val="000000" w:themeColor="text1"/>
          <w:sz w:val="24"/>
          <w:szCs w:val="24"/>
        </w:rPr>
        <w:t xml:space="preserve"> будет водить хоровод вокруг елки.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  <w:t>Обед. Угощение шашлычком, водочкой. Вручение сладких подарков</w:t>
      </w:r>
      <w:proofErr w:type="gramStart"/>
      <w:r w:rsidRPr="006C064E">
        <w:rPr>
          <w:color w:val="000000" w:themeColor="text1"/>
          <w:sz w:val="24"/>
          <w:szCs w:val="24"/>
        </w:rPr>
        <w:t>.(</w:t>
      </w:r>
      <w:proofErr w:type="gramEnd"/>
      <w:r w:rsidRPr="006C064E">
        <w:rPr>
          <w:color w:val="000000" w:themeColor="text1"/>
          <w:sz w:val="24"/>
          <w:szCs w:val="24"/>
        </w:rPr>
        <w:t xml:space="preserve">Подарки за доп. плату: 500 рублей. </w:t>
      </w:r>
      <w:proofErr w:type="gramStart"/>
      <w:r w:rsidRPr="006C064E">
        <w:rPr>
          <w:color w:val="000000" w:themeColor="text1"/>
          <w:sz w:val="24"/>
          <w:szCs w:val="24"/>
        </w:rPr>
        <w:t>Предварительный заказ).</w:t>
      </w:r>
      <w:proofErr w:type="gramEnd"/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16:00</w:t>
      </w:r>
      <w:r w:rsidRPr="006C064E">
        <w:rPr>
          <w:color w:val="000000" w:themeColor="text1"/>
          <w:sz w:val="24"/>
          <w:szCs w:val="24"/>
        </w:rPr>
        <w:tab/>
        <w:t xml:space="preserve"> Возвращение в Казань.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16:00</w:t>
      </w:r>
      <w:r w:rsidRPr="006C064E">
        <w:rPr>
          <w:color w:val="000000" w:themeColor="text1"/>
          <w:sz w:val="24"/>
          <w:szCs w:val="24"/>
        </w:rPr>
        <w:tab/>
        <w:t xml:space="preserve">— Свободное время в </w:t>
      </w:r>
      <w:proofErr w:type="gramStart"/>
      <w:r w:rsidRPr="006C064E">
        <w:rPr>
          <w:color w:val="000000" w:themeColor="text1"/>
          <w:sz w:val="24"/>
          <w:szCs w:val="24"/>
        </w:rPr>
        <w:t>центре</w:t>
      </w:r>
      <w:proofErr w:type="gramEnd"/>
      <w:r w:rsidRPr="006C064E">
        <w:rPr>
          <w:color w:val="000000" w:themeColor="text1"/>
          <w:sz w:val="24"/>
          <w:szCs w:val="24"/>
        </w:rPr>
        <w:t xml:space="preserve"> города.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  <w:t xml:space="preserve">— </w:t>
      </w:r>
      <w:r w:rsidRPr="006C064E">
        <w:rPr>
          <w:b/>
          <w:color w:val="000000" w:themeColor="text1"/>
          <w:sz w:val="24"/>
          <w:szCs w:val="24"/>
        </w:rPr>
        <w:t>Вечерняя автобусная экскурсия «Ёлочка, зажгись!»</w:t>
      </w:r>
      <w:r w:rsidRPr="006C064E">
        <w:rPr>
          <w:color w:val="000000" w:themeColor="text1"/>
          <w:sz w:val="24"/>
          <w:szCs w:val="24"/>
        </w:rPr>
        <w:t xml:space="preserve"> Словно по взмаху волшебной палочки зажглись огни ночного города, и сказка продолжается. В экскурсию включены посещения всех главных елок Казани, ледовой городок и другие новогодние чудеса! Вы узнаете об истории новогодних праздников, сколько в мире дедов Морозов, и конечно, что такое Новый год по-татарски! (Время и место сбора будет объявляться гидом)</w:t>
      </w:r>
    </w:p>
    <w:p w:rsidR="006C064E" w:rsidRPr="006C064E" w:rsidRDefault="006C064E" w:rsidP="006C064E">
      <w:pPr>
        <w:rPr>
          <w:b/>
          <w:color w:val="000000" w:themeColor="text1"/>
          <w:sz w:val="24"/>
          <w:szCs w:val="24"/>
        </w:rPr>
      </w:pPr>
      <w:r w:rsidRPr="006C064E">
        <w:rPr>
          <w:b/>
          <w:color w:val="000000" w:themeColor="text1"/>
          <w:sz w:val="24"/>
          <w:szCs w:val="24"/>
        </w:rPr>
        <w:t>3 день (02.01.2018)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с 07:00</w:t>
      </w:r>
      <w:r w:rsidRPr="006C064E">
        <w:rPr>
          <w:color w:val="000000" w:themeColor="text1"/>
          <w:sz w:val="24"/>
          <w:szCs w:val="24"/>
        </w:rPr>
        <w:tab/>
        <w:t xml:space="preserve"> — Завтрак в гостинице. 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10:00</w:t>
      </w:r>
      <w:r w:rsidRPr="006C064E">
        <w:rPr>
          <w:color w:val="000000" w:themeColor="text1"/>
          <w:sz w:val="24"/>
          <w:szCs w:val="24"/>
        </w:rPr>
        <w:tab/>
        <w:t xml:space="preserve"> — Встреча с экскурсоводом в </w:t>
      </w:r>
      <w:proofErr w:type="gramStart"/>
      <w:r w:rsidRPr="006C064E">
        <w:rPr>
          <w:color w:val="000000" w:themeColor="text1"/>
          <w:sz w:val="24"/>
          <w:szCs w:val="24"/>
        </w:rPr>
        <w:t>холле</w:t>
      </w:r>
      <w:proofErr w:type="gramEnd"/>
      <w:r w:rsidRPr="006C064E">
        <w:rPr>
          <w:color w:val="000000" w:themeColor="text1"/>
          <w:sz w:val="24"/>
          <w:szCs w:val="24"/>
        </w:rPr>
        <w:t xml:space="preserve"> гостиницы. 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  <w:t xml:space="preserve">— </w:t>
      </w:r>
      <w:r w:rsidRPr="006C064E">
        <w:rPr>
          <w:b/>
          <w:color w:val="000000" w:themeColor="text1"/>
          <w:sz w:val="24"/>
          <w:szCs w:val="24"/>
        </w:rPr>
        <w:t xml:space="preserve">Экскурсия «Овеянная легендами земля» в </w:t>
      </w:r>
      <w:proofErr w:type="spellStart"/>
      <w:r w:rsidRPr="006C064E">
        <w:rPr>
          <w:b/>
          <w:color w:val="000000" w:themeColor="text1"/>
          <w:sz w:val="24"/>
          <w:szCs w:val="24"/>
        </w:rPr>
        <w:t>Раифский</w:t>
      </w:r>
      <w:proofErr w:type="spellEnd"/>
      <w:r w:rsidRPr="006C064E">
        <w:rPr>
          <w:b/>
          <w:color w:val="000000" w:themeColor="text1"/>
          <w:sz w:val="24"/>
          <w:szCs w:val="24"/>
        </w:rPr>
        <w:t xml:space="preserve"> Богородицкий мужской монастырь</w:t>
      </w:r>
      <w:r w:rsidRPr="006C064E">
        <w:rPr>
          <w:color w:val="000000" w:themeColor="text1"/>
          <w:sz w:val="24"/>
          <w:szCs w:val="24"/>
        </w:rPr>
        <w:t>, расположенный в 30 км</w:t>
      </w:r>
      <w:proofErr w:type="gramStart"/>
      <w:r w:rsidRPr="006C064E">
        <w:rPr>
          <w:color w:val="000000" w:themeColor="text1"/>
          <w:sz w:val="24"/>
          <w:szCs w:val="24"/>
        </w:rPr>
        <w:t>.</w:t>
      </w:r>
      <w:proofErr w:type="gramEnd"/>
      <w:r w:rsidRPr="006C064E">
        <w:rPr>
          <w:color w:val="000000" w:themeColor="text1"/>
          <w:sz w:val="24"/>
          <w:szCs w:val="24"/>
        </w:rPr>
        <w:t xml:space="preserve"> </w:t>
      </w:r>
      <w:proofErr w:type="gramStart"/>
      <w:r w:rsidRPr="006C064E">
        <w:rPr>
          <w:color w:val="000000" w:themeColor="text1"/>
          <w:sz w:val="24"/>
          <w:szCs w:val="24"/>
        </w:rPr>
        <w:t>о</w:t>
      </w:r>
      <w:proofErr w:type="gramEnd"/>
      <w:r w:rsidRPr="006C064E">
        <w:rPr>
          <w:color w:val="000000" w:themeColor="text1"/>
          <w:sz w:val="24"/>
          <w:szCs w:val="24"/>
        </w:rPr>
        <w:t xml:space="preserve">т Казани, в заповедном лесу, на берегу дивной красоты озера. Монастырь основан в 17 </w:t>
      </w:r>
      <w:proofErr w:type="gramStart"/>
      <w:r w:rsidRPr="006C064E">
        <w:rPr>
          <w:color w:val="000000" w:themeColor="text1"/>
          <w:sz w:val="24"/>
          <w:szCs w:val="24"/>
        </w:rPr>
        <w:t>веке</w:t>
      </w:r>
      <w:proofErr w:type="gramEnd"/>
      <w:r w:rsidRPr="006C064E">
        <w:rPr>
          <w:color w:val="000000" w:themeColor="text1"/>
          <w:sz w:val="24"/>
          <w:szCs w:val="24"/>
        </w:rPr>
        <w:t xml:space="preserve">. Его архитектурный ансамбль — один из самых величественных в </w:t>
      </w:r>
      <w:proofErr w:type="gramStart"/>
      <w:r w:rsidRPr="006C064E">
        <w:rPr>
          <w:color w:val="000000" w:themeColor="text1"/>
          <w:sz w:val="24"/>
          <w:szCs w:val="24"/>
        </w:rPr>
        <w:t>среднем</w:t>
      </w:r>
      <w:proofErr w:type="gramEnd"/>
      <w:r w:rsidRPr="006C064E">
        <w:rPr>
          <w:color w:val="000000" w:themeColor="text1"/>
          <w:sz w:val="24"/>
          <w:szCs w:val="24"/>
        </w:rPr>
        <w:t xml:space="preserve">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14:30</w:t>
      </w:r>
      <w:r w:rsidRPr="006C064E">
        <w:rPr>
          <w:color w:val="000000" w:themeColor="text1"/>
          <w:sz w:val="24"/>
          <w:szCs w:val="24"/>
        </w:rPr>
        <w:tab/>
        <w:t xml:space="preserve"> — </w:t>
      </w:r>
      <w:r w:rsidRPr="006C064E">
        <w:rPr>
          <w:b/>
          <w:color w:val="000000" w:themeColor="text1"/>
          <w:sz w:val="24"/>
          <w:szCs w:val="24"/>
        </w:rPr>
        <w:t>Обед «Секреты татарской кухни» с мастер-классом</w:t>
      </w:r>
      <w:r w:rsidRPr="006C064E">
        <w:rPr>
          <w:color w:val="000000" w:themeColor="text1"/>
          <w:sz w:val="24"/>
          <w:szCs w:val="24"/>
        </w:rPr>
        <w:t xml:space="preserve"> приготовления татарских национальных блюд.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16:00</w:t>
      </w:r>
      <w:r w:rsidRPr="006C064E">
        <w:rPr>
          <w:color w:val="000000" w:themeColor="text1"/>
          <w:sz w:val="24"/>
          <w:szCs w:val="24"/>
        </w:rPr>
        <w:tab/>
        <w:t>— Свободное время.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</w:p>
    <w:p w:rsidR="006C064E" w:rsidRPr="006C064E" w:rsidRDefault="006C064E" w:rsidP="006C064E">
      <w:pPr>
        <w:rPr>
          <w:b/>
          <w:color w:val="000000" w:themeColor="text1"/>
          <w:sz w:val="24"/>
          <w:szCs w:val="24"/>
        </w:rPr>
      </w:pPr>
      <w:r w:rsidRPr="006C064E">
        <w:rPr>
          <w:b/>
          <w:color w:val="000000" w:themeColor="text1"/>
          <w:sz w:val="24"/>
          <w:szCs w:val="24"/>
        </w:rPr>
        <w:t>4 день (03.01.2018)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с 07:00</w:t>
      </w:r>
      <w:r w:rsidRPr="006C064E">
        <w:rPr>
          <w:color w:val="000000" w:themeColor="text1"/>
          <w:sz w:val="24"/>
          <w:szCs w:val="24"/>
        </w:rPr>
        <w:tab/>
        <w:t>Завтрак в гостинице. Освобождение номеров.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08:00</w:t>
      </w:r>
      <w:r w:rsidRPr="006C064E">
        <w:rPr>
          <w:color w:val="000000" w:themeColor="text1"/>
          <w:sz w:val="24"/>
          <w:szCs w:val="24"/>
        </w:rPr>
        <w:tab/>
        <w:t xml:space="preserve">Встреча с экскурсоводом в </w:t>
      </w:r>
      <w:proofErr w:type="gramStart"/>
      <w:r w:rsidRPr="006C064E">
        <w:rPr>
          <w:color w:val="000000" w:themeColor="text1"/>
          <w:sz w:val="24"/>
          <w:szCs w:val="24"/>
        </w:rPr>
        <w:t>холле</w:t>
      </w:r>
      <w:proofErr w:type="gramEnd"/>
      <w:r w:rsidRPr="006C064E">
        <w:rPr>
          <w:color w:val="000000" w:themeColor="text1"/>
          <w:sz w:val="24"/>
          <w:szCs w:val="24"/>
        </w:rPr>
        <w:t xml:space="preserve"> гостиницы. Выезд на экскурсионную программу с вещами.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</w:r>
      <w:r w:rsidRPr="006C064E">
        <w:rPr>
          <w:b/>
          <w:color w:val="000000" w:themeColor="text1"/>
          <w:sz w:val="24"/>
          <w:szCs w:val="24"/>
        </w:rPr>
        <w:t>Экскурсия «Цитадель завоевателя» на Остров Град Свияжск</w:t>
      </w:r>
      <w:r w:rsidRPr="006C064E">
        <w:rPr>
          <w:color w:val="000000" w:themeColor="text1"/>
          <w:sz w:val="24"/>
          <w:szCs w:val="24"/>
        </w:rPr>
        <w:t>.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</w:t>
      </w:r>
      <w:proofErr w:type="gramStart"/>
      <w:r w:rsidRPr="006C064E">
        <w:rPr>
          <w:color w:val="000000" w:themeColor="text1"/>
          <w:sz w:val="24"/>
          <w:szCs w:val="24"/>
        </w:rPr>
        <w:t xml:space="preserve"> В</w:t>
      </w:r>
      <w:proofErr w:type="gramEnd"/>
      <w:r w:rsidRPr="006C064E">
        <w:rPr>
          <w:color w:val="000000" w:themeColor="text1"/>
          <w:sz w:val="24"/>
          <w:szCs w:val="24"/>
        </w:rPr>
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</w:r>
      <w:r w:rsidRPr="006C064E">
        <w:rPr>
          <w:b/>
          <w:color w:val="000000" w:themeColor="text1"/>
          <w:sz w:val="24"/>
          <w:szCs w:val="24"/>
        </w:rPr>
        <w:t>Экскурсия в Музей истории Свияжска</w:t>
      </w:r>
      <w:r w:rsidRPr="006C064E">
        <w:rPr>
          <w:color w:val="000000" w:themeColor="text1"/>
          <w:sz w:val="24"/>
          <w:szCs w:val="24"/>
        </w:rPr>
        <w:t xml:space="preserve"> – один из основных объектов музейного комплекса «Остров-град Свияжск».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  <w:t>По пути в Свияжск осмотр «Храма всех религий» на старом Московском тракте.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15:00</w:t>
      </w:r>
      <w:r w:rsidRPr="006C064E">
        <w:rPr>
          <w:color w:val="000000" w:themeColor="text1"/>
          <w:sz w:val="24"/>
          <w:szCs w:val="24"/>
        </w:rPr>
        <w:tab/>
        <w:t xml:space="preserve">Прибытие в Казань. Обед в кафе или ресторане города. 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16:30</w:t>
      </w:r>
      <w:r w:rsidRPr="006C064E">
        <w:rPr>
          <w:color w:val="000000" w:themeColor="text1"/>
          <w:sz w:val="24"/>
          <w:szCs w:val="24"/>
        </w:rPr>
        <w:tab/>
        <w:t xml:space="preserve">Окончание программы, прибытие </w:t>
      </w:r>
      <w:proofErr w:type="gramStart"/>
      <w:r w:rsidRPr="006C064E">
        <w:rPr>
          <w:color w:val="000000" w:themeColor="text1"/>
          <w:sz w:val="24"/>
          <w:szCs w:val="24"/>
        </w:rPr>
        <w:t>на ж</w:t>
      </w:r>
      <w:proofErr w:type="gramEnd"/>
      <w:r w:rsidRPr="006C064E">
        <w:rPr>
          <w:color w:val="000000" w:themeColor="text1"/>
          <w:sz w:val="24"/>
          <w:szCs w:val="24"/>
        </w:rPr>
        <w:t>/</w:t>
      </w:r>
      <w:proofErr w:type="spellStart"/>
      <w:r w:rsidRPr="006C064E">
        <w:rPr>
          <w:color w:val="000000" w:themeColor="text1"/>
          <w:sz w:val="24"/>
          <w:szCs w:val="24"/>
        </w:rPr>
        <w:t>д</w:t>
      </w:r>
      <w:proofErr w:type="spellEnd"/>
      <w:r w:rsidRPr="006C064E">
        <w:rPr>
          <w:color w:val="000000" w:themeColor="text1"/>
          <w:sz w:val="24"/>
          <w:szCs w:val="24"/>
        </w:rPr>
        <w:t xml:space="preserve"> вокзал. 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ab/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</w:p>
    <w:p w:rsidR="006C064E" w:rsidRPr="006C064E" w:rsidRDefault="006C064E" w:rsidP="006C064E">
      <w:pPr>
        <w:rPr>
          <w:b/>
          <w:color w:val="000000" w:themeColor="text1"/>
          <w:sz w:val="24"/>
          <w:szCs w:val="24"/>
        </w:rPr>
      </w:pPr>
      <w:r w:rsidRPr="006C064E">
        <w:rPr>
          <w:b/>
          <w:color w:val="000000" w:themeColor="text1"/>
          <w:sz w:val="24"/>
          <w:szCs w:val="24"/>
        </w:rPr>
        <w:t>В стоимость тура входит: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 xml:space="preserve">встреча </w:t>
      </w:r>
      <w:proofErr w:type="gramStart"/>
      <w:r w:rsidRPr="006C064E">
        <w:rPr>
          <w:color w:val="000000" w:themeColor="text1"/>
          <w:sz w:val="24"/>
          <w:szCs w:val="24"/>
        </w:rPr>
        <w:t>на ж</w:t>
      </w:r>
      <w:proofErr w:type="gramEnd"/>
      <w:r w:rsidRPr="006C064E">
        <w:rPr>
          <w:color w:val="000000" w:themeColor="text1"/>
          <w:sz w:val="24"/>
          <w:szCs w:val="24"/>
        </w:rPr>
        <w:t>/</w:t>
      </w:r>
      <w:proofErr w:type="spellStart"/>
      <w:r w:rsidRPr="006C064E">
        <w:rPr>
          <w:color w:val="000000" w:themeColor="text1"/>
          <w:sz w:val="24"/>
          <w:szCs w:val="24"/>
        </w:rPr>
        <w:t>д</w:t>
      </w:r>
      <w:proofErr w:type="spellEnd"/>
      <w:r w:rsidRPr="006C064E">
        <w:rPr>
          <w:color w:val="000000" w:themeColor="text1"/>
          <w:sz w:val="24"/>
          <w:szCs w:val="24"/>
        </w:rPr>
        <w:t xml:space="preserve"> вокзале;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>размещение в выбранной гостинице;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>питание по программе;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lastRenderedPageBreak/>
        <w:t>•</w:t>
      </w:r>
      <w:r w:rsidRPr="006C064E">
        <w:rPr>
          <w:color w:val="000000" w:themeColor="text1"/>
          <w:sz w:val="24"/>
          <w:szCs w:val="24"/>
        </w:rPr>
        <w:tab/>
        <w:t>автобусное обслуживание по программе;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>экскурсии по программе, услуги гида, экскурсовода;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>входные билеты в объекты показа по программе;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>интерактивная программа.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>групповой трансфер гостиница — ж/</w:t>
      </w:r>
      <w:proofErr w:type="spellStart"/>
      <w:r w:rsidRPr="006C064E">
        <w:rPr>
          <w:color w:val="000000" w:themeColor="text1"/>
          <w:sz w:val="24"/>
          <w:szCs w:val="24"/>
        </w:rPr>
        <w:t>д</w:t>
      </w:r>
      <w:proofErr w:type="spellEnd"/>
      <w:r w:rsidRPr="006C064E">
        <w:rPr>
          <w:color w:val="000000" w:themeColor="text1"/>
          <w:sz w:val="24"/>
          <w:szCs w:val="24"/>
        </w:rPr>
        <w:t xml:space="preserve"> вокзал.</w:t>
      </w:r>
    </w:p>
    <w:p w:rsidR="006C064E" w:rsidRPr="006C064E" w:rsidRDefault="006C064E" w:rsidP="006C064E">
      <w:pPr>
        <w:rPr>
          <w:b/>
          <w:color w:val="000000" w:themeColor="text1"/>
          <w:sz w:val="24"/>
          <w:szCs w:val="24"/>
        </w:rPr>
      </w:pPr>
      <w:r w:rsidRPr="006C064E">
        <w:rPr>
          <w:b/>
          <w:color w:val="000000" w:themeColor="text1"/>
          <w:sz w:val="24"/>
          <w:szCs w:val="24"/>
        </w:rPr>
        <w:t>Дополнительно оплачивается: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>Вручение новогодних подарков (500 рублей, предварительный заказ).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>Групповой трансфер ж/</w:t>
      </w:r>
      <w:proofErr w:type="spellStart"/>
      <w:r w:rsidRPr="006C064E">
        <w:rPr>
          <w:color w:val="000000" w:themeColor="text1"/>
          <w:sz w:val="24"/>
          <w:szCs w:val="24"/>
        </w:rPr>
        <w:t>д</w:t>
      </w:r>
      <w:proofErr w:type="spellEnd"/>
      <w:r w:rsidRPr="006C064E">
        <w:rPr>
          <w:color w:val="000000" w:themeColor="text1"/>
          <w:sz w:val="24"/>
          <w:szCs w:val="24"/>
        </w:rPr>
        <w:t xml:space="preserve"> вокзал — гостиница (100 рублей на человека)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>•</w:t>
      </w:r>
      <w:r w:rsidRPr="006C064E">
        <w:rPr>
          <w:color w:val="000000" w:themeColor="text1"/>
          <w:sz w:val="24"/>
          <w:szCs w:val="24"/>
        </w:rPr>
        <w:tab/>
        <w:t>Наушники для экскурсий</w:t>
      </w:r>
      <w:proofErr w:type="gramStart"/>
      <w:r w:rsidRPr="006C064E">
        <w:rPr>
          <w:color w:val="000000" w:themeColor="text1"/>
          <w:sz w:val="24"/>
          <w:szCs w:val="24"/>
        </w:rPr>
        <w:t xml:space="preserve"> — -</w:t>
      </w:r>
      <w:proofErr w:type="gramEnd"/>
      <w:r w:rsidRPr="006C064E">
        <w:rPr>
          <w:color w:val="000000" w:themeColor="text1"/>
          <w:sz w:val="24"/>
          <w:szCs w:val="24"/>
        </w:rPr>
        <w:t>радиогиды – стоимость 100 рублей за сутки экскурсионного обслуживания.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 xml:space="preserve">Описание оборудования радиогиды: Каждому туристу выдается маленький радиоприемник, настроенный </w:t>
      </w:r>
      <w:proofErr w:type="gramStart"/>
      <w:r w:rsidRPr="006C064E">
        <w:rPr>
          <w:color w:val="000000" w:themeColor="text1"/>
          <w:sz w:val="24"/>
          <w:szCs w:val="24"/>
        </w:rPr>
        <w:t>на</w:t>
      </w:r>
      <w:proofErr w:type="gramEnd"/>
      <w:r w:rsidRPr="006C064E">
        <w:rPr>
          <w:color w:val="000000" w:themeColor="text1"/>
          <w:sz w:val="24"/>
          <w:szCs w:val="24"/>
        </w:rPr>
        <w:t xml:space="preserve"> </w:t>
      </w:r>
      <w:proofErr w:type="gramStart"/>
      <w:r w:rsidRPr="006C064E">
        <w:rPr>
          <w:color w:val="000000" w:themeColor="text1"/>
          <w:sz w:val="24"/>
          <w:szCs w:val="24"/>
        </w:rPr>
        <w:t>передатчик</w:t>
      </w:r>
      <w:proofErr w:type="gramEnd"/>
      <w:r w:rsidRPr="006C064E">
        <w:rPr>
          <w:color w:val="000000" w:themeColor="text1"/>
          <w:sz w:val="24"/>
          <w:szCs w:val="24"/>
        </w:rPr>
        <w:t xml:space="preserve"> гида и удобный наушник, после этого каждый турист в диапазоне действия передатчика </w:t>
      </w:r>
      <w:proofErr w:type="spellStart"/>
      <w:r w:rsidRPr="006C064E">
        <w:rPr>
          <w:color w:val="000000" w:themeColor="text1"/>
          <w:sz w:val="24"/>
          <w:szCs w:val="24"/>
        </w:rPr>
        <w:t>радиогида</w:t>
      </w:r>
      <w:proofErr w:type="spellEnd"/>
      <w:r w:rsidRPr="006C064E">
        <w:rPr>
          <w:color w:val="000000" w:themeColor="text1"/>
          <w:sz w:val="24"/>
          <w:szCs w:val="24"/>
        </w:rPr>
        <w:t xml:space="preserve"> (до 50-100м) слышит все объяснения гида через наушник. Радиуса действия передатчика </w:t>
      </w:r>
      <w:proofErr w:type="spellStart"/>
      <w:r w:rsidRPr="006C064E">
        <w:rPr>
          <w:color w:val="000000" w:themeColor="text1"/>
          <w:sz w:val="24"/>
          <w:szCs w:val="24"/>
        </w:rPr>
        <w:t>радиогида</w:t>
      </w:r>
      <w:proofErr w:type="spellEnd"/>
      <w:r w:rsidRPr="006C064E">
        <w:rPr>
          <w:color w:val="000000" w:themeColor="text1"/>
          <w:sz w:val="24"/>
          <w:szCs w:val="24"/>
        </w:rPr>
        <w:t xml:space="preserve">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</w:p>
    <w:p w:rsidR="006C064E" w:rsidRPr="006C064E" w:rsidRDefault="006C064E" w:rsidP="006C064E">
      <w:pPr>
        <w:rPr>
          <w:color w:val="000000" w:themeColor="text1"/>
          <w:sz w:val="24"/>
          <w:szCs w:val="24"/>
        </w:rPr>
      </w:pPr>
      <w:r w:rsidRPr="006C064E">
        <w:rPr>
          <w:color w:val="000000" w:themeColor="text1"/>
          <w:sz w:val="24"/>
          <w:szCs w:val="24"/>
        </w:rPr>
        <w:t xml:space="preserve">Туроператор оставляет за собой право менять время и порядок проведения экскурсий, при </w:t>
      </w:r>
      <w:proofErr w:type="gramStart"/>
      <w:r w:rsidRPr="006C064E">
        <w:rPr>
          <w:color w:val="000000" w:themeColor="text1"/>
          <w:sz w:val="24"/>
          <w:szCs w:val="24"/>
        </w:rPr>
        <w:t>этом</w:t>
      </w:r>
      <w:proofErr w:type="gramEnd"/>
      <w:r w:rsidRPr="006C064E">
        <w:rPr>
          <w:color w:val="000000" w:themeColor="text1"/>
          <w:sz w:val="24"/>
          <w:szCs w:val="24"/>
        </w:rPr>
        <w:t xml:space="preserve"> не меняя общую программу обслуживания.</w:t>
      </w:r>
    </w:p>
    <w:p w:rsidR="004439A7" w:rsidRPr="0028698D" w:rsidRDefault="004439A7" w:rsidP="006C064E">
      <w:pPr>
        <w:jc w:val="center"/>
        <w:rPr>
          <w:b/>
          <w:noProof/>
          <w:color w:val="1F3864" w:themeColor="accent5" w:themeShade="80"/>
        </w:rPr>
      </w:pPr>
    </w:p>
    <w:sectPr w:rsidR="004439A7" w:rsidRPr="0028698D" w:rsidSect="0028698D">
      <w:footerReference w:type="default" r:id="rId11"/>
      <w:pgSz w:w="11906" w:h="16838"/>
      <w:pgMar w:top="567" w:right="567" w:bottom="426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8D" w:rsidRDefault="0028698D">
      <w:r>
        <w:separator/>
      </w:r>
    </w:p>
  </w:endnote>
  <w:endnote w:type="continuationSeparator" w:id="0">
    <w:p w:rsidR="0028698D" w:rsidRDefault="0028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8D" w:rsidRPr="00BE316C" w:rsidRDefault="0028698D" w:rsidP="00C91775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>
      <w:rPr>
        <w:b/>
        <w:i/>
        <w:color w:val="333399"/>
        <w:sz w:val="28"/>
        <w:szCs w:val="28"/>
      </w:rPr>
      <w:t xml:space="preserve"> 2017</w:t>
    </w:r>
  </w:p>
  <w:p w:rsidR="0028698D" w:rsidRDefault="0028698D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8D" w:rsidRDefault="0028698D">
      <w:r>
        <w:separator/>
      </w:r>
    </w:p>
  </w:footnote>
  <w:footnote w:type="continuationSeparator" w:id="0">
    <w:p w:rsidR="0028698D" w:rsidRDefault="0028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5330A"/>
    <w:multiLevelType w:val="hybridMultilevel"/>
    <w:tmpl w:val="4CA015BC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42AB"/>
    <w:multiLevelType w:val="hybridMultilevel"/>
    <w:tmpl w:val="CDDE67AA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1275D"/>
    <w:multiLevelType w:val="hybridMultilevel"/>
    <w:tmpl w:val="45762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813E0"/>
    <w:multiLevelType w:val="hybridMultilevel"/>
    <w:tmpl w:val="4AC28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B3BAD"/>
    <w:multiLevelType w:val="hybridMultilevel"/>
    <w:tmpl w:val="5DAAC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7110F"/>
    <w:multiLevelType w:val="multilevel"/>
    <w:tmpl w:val="462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95F31"/>
    <w:multiLevelType w:val="hybridMultilevel"/>
    <w:tmpl w:val="2D08E7E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F4B47"/>
    <w:multiLevelType w:val="hybridMultilevel"/>
    <w:tmpl w:val="ECA8A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84C12"/>
    <w:multiLevelType w:val="hybridMultilevel"/>
    <w:tmpl w:val="DDF83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BE"/>
    <w:rsid w:val="000333D7"/>
    <w:rsid w:val="0003744E"/>
    <w:rsid w:val="001229FD"/>
    <w:rsid w:val="00206F46"/>
    <w:rsid w:val="002402F3"/>
    <w:rsid w:val="002535FE"/>
    <w:rsid w:val="00262F48"/>
    <w:rsid w:val="0028348C"/>
    <w:rsid w:val="00283F72"/>
    <w:rsid w:val="0028698D"/>
    <w:rsid w:val="0029350C"/>
    <w:rsid w:val="002C00CB"/>
    <w:rsid w:val="002D59A7"/>
    <w:rsid w:val="00323B48"/>
    <w:rsid w:val="00356BBA"/>
    <w:rsid w:val="003A43D9"/>
    <w:rsid w:val="003C48DF"/>
    <w:rsid w:val="003D20F7"/>
    <w:rsid w:val="003D6FAA"/>
    <w:rsid w:val="00434319"/>
    <w:rsid w:val="004439A7"/>
    <w:rsid w:val="00481EB7"/>
    <w:rsid w:val="004C3660"/>
    <w:rsid w:val="004F30D5"/>
    <w:rsid w:val="004F3FCE"/>
    <w:rsid w:val="005819D2"/>
    <w:rsid w:val="005831B0"/>
    <w:rsid w:val="005B63FB"/>
    <w:rsid w:val="0066454F"/>
    <w:rsid w:val="006C064E"/>
    <w:rsid w:val="006E602D"/>
    <w:rsid w:val="00760AAA"/>
    <w:rsid w:val="00791939"/>
    <w:rsid w:val="007C0717"/>
    <w:rsid w:val="007C5449"/>
    <w:rsid w:val="007C7401"/>
    <w:rsid w:val="00803CDE"/>
    <w:rsid w:val="008121C0"/>
    <w:rsid w:val="008A0391"/>
    <w:rsid w:val="008E6113"/>
    <w:rsid w:val="00905995"/>
    <w:rsid w:val="00943B3E"/>
    <w:rsid w:val="00993C5B"/>
    <w:rsid w:val="009A2176"/>
    <w:rsid w:val="009D2F08"/>
    <w:rsid w:val="00A1053F"/>
    <w:rsid w:val="00A24219"/>
    <w:rsid w:val="00A31BEF"/>
    <w:rsid w:val="00A80223"/>
    <w:rsid w:val="00AD6EBE"/>
    <w:rsid w:val="00B34F27"/>
    <w:rsid w:val="00B419A8"/>
    <w:rsid w:val="00B52C03"/>
    <w:rsid w:val="00BD261D"/>
    <w:rsid w:val="00BD3BCF"/>
    <w:rsid w:val="00BD692A"/>
    <w:rsid w:val="00BD7BB7"/>
    <w:rsid w:val="00BE7FDE"/>
    <w:rsid w:val="00C14FBE"/>
    <w:rsid w:val="00C1649B"/>
    <w:rsid w:val="00C21B15"/>
    <w:rsid w:val="00C763CB"/>
    <w:rsid w:val="00C816F6"/>
    <w:rsid w:val="00C874FA"/>
    <w:rsid w:val="00C91775"/>
    <w:rsid w:val="00D150C9"/>
    <w:rsid w:val="00D26844"/>
    <w:rsid w:val="00D969B3"/>
    <w:rsid w:val="00D96FDD"/>
    <w:rsid w:val="00DD7C13"/>
    <w:rsid w:val="00E40318"/>
    <w:rsid w:val="00E71F5D"/>
    <w:rsid w:val="00E73EFC"/>
    <w:rsid w:val="00EA0348"/>
    <w:rsid w:val="00F117F1"/>
    <w:rsid w:val="00F9313F"/>
    <w:rsid w:val="00FC4DCA"/>
    <w:rsid w:val="00FC7EBD"/>
    <w:rsid w:val="00FD515F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6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FF26EC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FF2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F2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21B1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C21B15"/>
    <w:rPr>
      <w:b/>
      <w:bCs/>
    </w:rPr>
  </w:style>
  <w:style w:type="character" w:customStyle="1" w:styleId="apple-converted-space">
    <w:name w:val="apple-converted-space"/>
    <w:basedOn w:val="a0"/>
    <w:uiPriority w:val="99"/>
    <w:rsid w:val="00C21B15"/>
  </w:style>
  <w:style w:type="character" w:styleId="aa">
    <w:name w:val="Hyperlink"/>
    <w:basedOn w:val="a0"/>
    <w:uiPriority w:val="99"/>
    <w:unhideWhenUsed/>
    <w:rsid w:val="00803CD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87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7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D26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5819D2"/>
    <w:rPr>
      <w:i/>
      <w:iCs/>
    </w:rPr>
  </w:style>
  <w:style w:type="character" w:customStyle="1" w:styleId="apple-style-span">
    <w:name w:val="apple-style-span"/>
    <w:basedOn w:val="a0"/>
    <w:uiPriority w:val="99"/>
    <w:rsid w:val="0028698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2017-03-16T12:56:00Z</cp:lastPrinted>
  <dcterms:created xsi:type="dcterms:W3CDTF">2017-09-06T12:43:00Z</dcterms:created>
  <dcterms:modified xsi:type="dcterms:W3CDTF">2017-09-06T12:43:00Z</dcterms:modified>
</cp:coreProperties>
</file>