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6014C0" w:rsidRPr="00E56585" w:rsidTr="006014C0">
        <w:trPr>
          <w:trHeight w:val="1566"/>
        </w:trPr>
        <w:tc>
          <w:tcPr>
            <w:tcW w:w="11023" w:type="dxa"/>
          </w:tcPr>
          <w:p w:rsidR="006014C0" w:rsidRDefault="00877BBE" w:rsidP="003D2993">
            <w:pPr>
              <w:tabs>
                <w:tab w:val="left" w:pos="426"/>
              </w:tabs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77BBE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53672690" r:id="rId7"/>
              </w:pic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6014C0" w:rsidRDefault="00877BBE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6014C0"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014C0" w:rsidRDefault="006014C0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r w:rsidR="00877BBE">
              <w:fldChar w:fldCharType="begin"/>
            </w:r>
            <w:r w:rsidR="00877BBE" w:rsidRPr="00E56585">
              <w:rPr>
                <w:lang w:val="en-US"/>
              </w:rPr>
              <w:instrText>HYPERLINK "mailto:rus@moretravel.ru"</w:instrText>
            </w:r>
            <w:r w:rsidR="00877BBE">
              <w:fldChar w:fldCharType="separate"/>
            </w:r>
            <w:r>
              <w:rPr>
                <w:rStyle w:val="aa"/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rus@moretravel.ru</w:t>
            </w:r>
            <w:r w:rsidR="00877BBE">
              <w:fldChar w:fldCharType="end"/>
            </w:r>
          </w:p>
        </w:tc>
      </w:tr>
      <w:tr w:rsidR="006014C0" w:rsidRPr="00E56585" w:rsidTr="006014C0">
        <w:trPr>
          <w:trHeight w:val="80"/>
        </w:trPr>
        <w:tc>
          <w:tcPr>
            <w:tcW w:w="11023" w:type="dxa"/>
            <w:shd w:val="clear" w:color="auto" w:fill="CCCCCC"/>
          </w:tcPr>
          <w:p w:rsidR="006014C0" w:rsidRDefault="006014C0" w:rsidP="003D2993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A213BB" w:rsidRPr="006014C0" w:rsidRDefault="00A213BB" w:rsidP="00A213BB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  <w:lang w:val="en-US"/>
        </w:rPr>
      </w:pPr>
    </w:p>
    <w:p w:rsidR="009D3ABC" w:rsidRPr="009D3ABC" w:rsidRDefault="009D3ABC" w:rsidP="009D3ABC">
      <w:pPr>
        <w:pStyle w:val="1"/>
        <w:ind w:right="-284"/>
        <w:rPr>
          <w:sz w:val="24"/>
          <w:szCs w:val="24"/>
        </w:rPr>
      </w:pPr>
      <w:r w:rsidRPr="009D3ABC">
        <w:rPr>
          <w:sz w:val="24"/>
          <w:szCs w:val="24"/>
        </w:rPr>
        <w:t>МАЛОЕ ЗОЛОТОЕ КОЛЬЦО РОССИИ</w:t>
      </w:r>
    </w:p>
    <w:p w:rsidR="009D3ABC" w:rsidRPr="009D3ABC" w:rsidRDefault="009D3ABC" w:rsidP="009D3ABC">
      <w:pPr>
        <w:jc w:val="center"/>
        <w:rPr>
          <w:sz w:val="24"/>
          <w:szCs w:val="24"/>
        </w:rPr>
      </w:pPr>
    </w:p>
    <w:p w:rsidR="009D3ABC" w:rsidRPr="009D3ABC" w:rsidRDefault="009D3ABC" w:rsidP="009D3ABC">
      <w:pPr>
        <w:jc w:val="center"/>
        <w:rPr>
          <w:b/>
          <w:i/>
          <w:sz w:val="24"/>
          <w:szCs w:val="24"/>
        </w:rPr>
      </w:pPr>
      <w:r w:rsidRPr="009D3ABC">
        <w:rPr>
          <w:b/>
          <w:i/>
          <w:sz w:val="24"/>
          <w:szCs w:val="24"/>
        </w:rPr>
        <w:t>"Откуда есть, пошла Русская Земля"</w:t>
      </w:r>
    </w:p>
    <w:p w:rsidR="009D3ABC" w:rsidRPr="009D3ABC" w:rsidRDefault="009D3ABC" w:rsidP="009D3ABC">
      <w:pPr>
        <w:jc w:val="center"/>
        <w:rPr>
          <w:b/>
          <w:i/>
          <w:sz w:val="24"/>
          <w:szCs w:val="24"/>
        </w:rPr>
      </w:pPr>
      <w:r w:rsidRPr="009D3ABC">
        <w:rPr>
          <w:b/>
          <w:i/>
          <w:sz w:val="24"/>
          <w:szCs w:val="24"/>
        </w:rPr>
        <w:t xml:space="preserve">Москва * Сергиев Посад* </w:t>
      </w:r>
    </w:p>
    <w:p w:rsidR="009D3ABC" w:rsidRPr="009D3ABC" w:rsidRDefault="009D3ABC" w:rsidP="009D3ABC">
      <w:pPr>
        <w:jc w:val="center"/>
        <w:rPr>
          <w:b/>
          <w:i/>
          <w:sz w:val="24"/>
          <w:szCs w:val="24"/>
        </w:rPr>
      </w:pPr>
      <w:r w:rsidRPr="009D3ABC">
        <w:rPr>
          <w:b/>
          <w:i/>
          <w:sz w:val="24"/>
          <w:szCs w:val="24"/>
        </w:rPr>
        <w:t>Владимир *Боголюбово* Суздаль* Москва</w:t>
      </w:r>
    </w:p>
    <w:p w:rsidR="009D3ABC" w:rsidRPr="009D3ABC" w:rsidRDefault="009D3ABC" w:rsidP="009D3ABC">
      <w:pPr>
        <w:jc w:val="center"/>
        <w:rPr>
          <w:b/>
          <w:i/>
          <w:sz w:val="24"/>
          <w:szCs w:val="24"/>
        </w:rPr>
      </w:pPr>
      <w:r w:rsidRPr="009D3ABC">
        <w:rPr>
          <w:b/>
          <w:i/>
          <w:sz w:val="24"/>
          <w:szCs w:val="24"/>
        </w:rPr>
        <w:t>4 дня/3 ночи</w:t>
      </w:r>
    </w:p>
    <w:p w:rsidR="009D3ABC" w:rsidRPr="009D3ABC" w:rsidRDefault="009D3ABC" w:rsidP="009D3ABC">
      <w:pPr>
        <w:jc w:val="center"/>
        <w:rPr>
          <w:b/>
          <w:sz w:val="24"/>
          <w:szCs w:val="24"/>
        </w:rPr>
      </w:pPr>
    </w:p>
    <w:p w:rsidR="009D3ABC" w:rsidRPr="009D3ABC" w:rsidRDefault="009D3ABC" w:rsidP="009D3ABC">
      <w:pPr>
        <w:ind w:left="360" w:hanging="360"/>
        <w:rPr>
          <w:sz w:val="24"/>
          <w:szCs w:val="24"/>
        </w:rPr>
      </w:pPr>
      <w:r w:rsidRPr="009D3ABC">
        <w:rPr>
          <w:b/>
          <w:sz w:val="24"/>
          <w:szCs w:val="24"/>
        </w:rPr>
        <w:t>1 день</w:t>
      </w:r>
      <w:r w:rsidRPr="009D3ABC">
        <w:rPr>
          <w:sz w:val="24"/>
          <w:szCs w:val="24"/>
        </w:rPr>
        <w:t xml:space="preserve">:  Прибытие группы в г. Москва, встреча группы  </w:t>
      </w:r>
      <w:proofErr w:type="gramStart"/>
      <w:r w:rsidRPr="009D3ABC">
        <w:rPr>
          <w:sz w:val="24"/>
          <w:szCs w:val="24"/>
        </w:rPr>
        <w:t>на ж</w:t>
      </w:r>
      <w:proofErr w:type="gramEnd"/>
      <w:r w:rsidRPr="009D3ABC">
        <w:rPr>
          <w:sz w:val="24"/>
          <w:szCs w:val="24"/>
        </w:rPr>
        <w:t>.д. вокзале. Трансфер в г. Сергиев Посад (</w:t>
      </w:r>
      <w:smartTag w:uri="urn:schemas-microsoft-com:office:smarttags" w:element="metricconverter">
        <w:smartTagPr>
          <w:attr w:name="ProductID" w:val="75 км"/>
        </w:smartTagPr>
        <w:r w:rsidRPr="009D3ABC">
          <w:rPr>
            <w:sz w:val="24"/>
            <w:szCs w:val="24"/>
          </w:rPr>
          <w:t>75 км</w:t>
        </w:r>
      </w:smartTag>
      <w:r w:rsidRPr="009D3ABC">
        <w:rPr>
          <w:sz w:val="24"/>
          <w:szCs w:val="24"/>
        </w:rPr>
        <w:t>). Завтрак. Экскурсия по архитектурному ансамблю Троице-Сергиевой Лавры. Посещение действующих храмов. Трансфер в г. Владимир (</w:t>
      </w:r>
      <w:smartTag w:uri="urn:schemas-microsoft-com:office:smarttags" w:element="metricconverter">
        <w:smartTagPr>
          <w:attr w:name="ProductID" w:val="180 км"/>
        </w:smartTagPr>
        <w:r w:rsidRPr="009D3ABC">
          <w:rPr>
            <w:sz w:val="24"/>
            <w:szCs w:val="24"/>
          </w:rPr>
          <w:t>180 км</w:t>
        </w:r>
      </w:smartTag>
      <w:r w:rsidRPr="009D3ABC">
        <w:rPr>
          <w:sz w:val="24"/>
          <w:szCs w:val="24"/>
        </w:rPr>
        <w:t>). Путевая информация «</w:t>
      </w:r>
      <w:proofErr w:type="spellStart"/>
      <w:r w:rsidRPr="009D3ABC">
        <w:rPr>
          <w:sz w:val="24"/>
          <w:szCs w:val="24"/>
        </w:rPr>
        <w:t>Владимирка</w:t>
      </w:r>
      <w:proofErr w:type="spellEnd"/>
      <w:r w:rsidRPr="009D3ABC">
        <w:rPr>
          <w:sz w:val="24"/>
          <w:szCs w:val="24"/>
        </w:rPr>
        <w:t xml:space="preserve"> в русской истории». Размещение в гостинице (общежитии). Обед. Свободное время. Ужин.</w:t>
      </w:r>
    </w:p>
    <w:p w:rsidR="009D3ABC" w:rsidRPr="009D3ABC" w:rsidRDefault="009D3ABC" w:rsidP="009D3ABC">
      <w:pPr>
        <w:ind w:left="360" w:hanging="360"/>
        <w:rPr>
          <w:sz w:val="24"/>
          <w:szCs w:val="24"/>
        </w:rPr>
      </w:pPr>
      <w:r w:rsidRPr="009D3ABC">
        <w:rPr>
          <w:b/>
          <w:sz w:val="24"/>
          <w:szCs w:val="24"/>
        </w:rPr>
        <w:t>2 день</w:t>
      </w:r>
      <w:r w:rsidRPr="009D3ABC">
        <w:rPr>
          <w:sz w:val="24"/>
          <w:szCs w:val="24"/>
        </w:rPr>
        <w:t xml:space="preserve">: Завтрак. Экскурсионная программа Владимир-Боголюбово. Обзорная экскурсия по городу: Золотые ворота – памятник воинской славы русского народа,  Успенский собор (с посещением и осмотром фресок Андрея Рублева), Дмитриевский собор, музей Хрусталя, лаковой миниатюры и вышивки, действующего "Свято Боголюбова" монастыря (бывшая резиденция князя Андрея </w:t>
      </w:r>
      <w:proofErr w:type="spellStart"/>
      <w:r w:rsidRPr="009D3ABC">
        <w:rPr>
          <w:sz w:val="24"/>
          <w:szCs w:val="24"/>
        </w:rPr>
        <w:t>Боголюбского</w:t>
      </w:r>
      <w:proofErr w:type="spellEnd"/>
      <w:r w:rsidRPr="009D3ABC">
        <w:rPr>
          <w:sz w:val="24"/>
          <w:szCs w:val="24"/>
        </w:rPr>
        <w:t>), и церкви Покрова на Нерли. Обед. Экскурсия в Детский музейный центр. Посещение экспозиций: "Жилище древнего человека" и "Русский дом".  Ужин.</w:t>
      </w:r>
    </w:p>
    <w:p w:rsidR="009D3ABC" w:rsidRPr="009D3ABC" w:rsidRDefault="009D3ABC" w:rsidP="009D3ABC">
      <w:pPr>
        <w:pStyle w:val="ad"/>
        <w:ind w:left="360" w:hanging="360"/>
        <w:jc w:val="both"/>
        <w:rPr>
          <w:sz w:val="24"/>
          <w:szCs w:val="24"/>
        </w:rPr>
      </w:pPr>
      <w:r w:rsidRPr="009D3ABC">
        <w:rPr>
          <w:b/>
          <w:sz w:val="24"/>
          <w:szCs w:val="24"/>
        </w:rPr>
        <w:t xml:space="preserve"> 3 день</w:t>
      </w:r>
      <w:r w:rsidRPr="009D3ABC">
        <w:rPr>
          <w:sz w:val="24"/>
          <w:szCs w:val="24"/>
        </w:rPr>
        <w:t xml:space="preserve">: Завтрак. Экскурсионная программа по Суздалю: посещение музеев Кремля,  музей деревянного зодчества, </w:t>
      </w:r>
      <w:proofErr w:type="spellStart"/>
      <w:r w:rsidRPr="009D3ABC">
        <w:rPr>
          <w:sz w:val="24"/>
          <w:szCs w:val="24"/>
        </w:rPr>
        <w:t>Спасо-Евфимиевского</w:t>
      </w:r>
      <w:proofErr w:type="spellEnd"/>
      <w:r w:rsidRPr="009D3ABC">
        <w:rPr>
          <w:sz w:val="24"/>
          <w:szCs w:val="24"/>
        </w:rPr>
        <w:t xml:space="preserve"> монастыря, концерт колокольных звонов, </w:t>
      </w:r>
      <w:proofErr w:type="spellStart"/>
      <w:r w:rsidRPr="009D3ABC">
        <w:rPr>
          <w:sz w:val="24"/>
          <w:szCs w:val="24"/>
        </w:rPr>
        <w:t>Спасо-Преображенский</w:t>
      </w:r>
      <w:proofErr w:type="spellEnd"/>
      <w:r w:rsidRPr="009D3ABC">
        <w:rPr>
          <w:sz w:val="24"/>
          <w:szCs w:val="24"/>
        </w:rPr>
        <w:t xml:space="preserve"> собор. Обед. Посещение вечерней службы в Успенском соборе. Ужин. </w:t>
      </w:r>
    </w:p>
    <w:p w:rsidR="009D3ABC" w:rsidRPr="009D3ABC" w:rsidRDefault="009D3ABC" w:rsidP="009D3ABC">
      <w:pPr>
        <w:pStyle w:val="ad"/>
        <w:ind w:left="360" w:hanging="360"/>
        <w:jc w:val="both"/>
        <w:rPr>
          <w:sz w:val="24"/>
          <w:szCs w:val="24"/>
        </w:rPr>
      </w:pPr>
      <w:r w:rsidRPr="009D3ABC">
        <w:rPr>
          <w:b/>
          <w:sz w:val="24"/>
          <w:szCs w:val="24"/>
        </w:rPr>
        <w:t xml:space="preserve"> 4 день</w:t>
      </w:r>
      <w:r w:rsidRPr="009D3ABC">
        <w:rPr>
          <w:sz w:val="24"/>
          <w:szCs w:val="24"/>
        </w:rPr>
        <w:t>:  Завтрак. Трансфер в г. Москву (</w:t>
      </w:r>
      <w:smartTag w:uri="urn:schemas-microsoft-com:office:smarttags" w:element="metricconverter">
        <w:smartTagPr>
          <w:attr w:name="ProductID" w:val="180 км"/>
        </w:smartTagPr>
        <w:r w:rsidRPr="009D3ABC">
          <w:rPr>
            <w:sz w:val="24"/>
            <w:szCs w:val="24"/>
          </w:rPr>
          <w:t>180 км</w:t>
        </w:r>
      </w:smartTag>
      <w:r w:rsidRPr="009D3ABC">
        <w:rPr>
          <w:sz w:val="24"/>
          <w:szCs w:val="24"/>
        </w:rPr>
        <w:t xml:space="preserve">). Обед в </w:t>
      </w:r>
      <w:proofErr w:type="gramStart"/>
      <w:r w:rsidRPr="009D3ABC">
        <w:rPr>
          <w:sz w:val="24"/>
          <w:szCs w:val="24"/>
        </w:rPr>
        <w:t>Макдоналдсе</w:t>
      </w:r>
      <w:proofErr w:type="gramEnd"/>
      <w:r w:rsidRPr="009D3ABC">
        <w:rPr>
          <w:sz w:val="24"/>
          <w:szCs w:val="24"/>
        </w:rPr>
        <w:t xml:space="preserve">. Экскурсия  "Москва - столица России" с обзором Красной площади, Храма Христа Спасителя, мемориала на Поклонной горе и др. достопримечательностей. Проводы группы </w:t>
      </w:r>
      <w:proofErr w:type="gramStart"/>
      <w:r w:rsidRPr="009D3ABC">
        <w:rPr>
          <w:sz w:val="24"/>
          <w:szCs w:val="24"/>
        </w:rPr>
        <w:t>на ж</w:t>
      </w:r>
      <w:proofErr w:type="gramEnd"/>
      <w:r w:rsidRPr="009D3ABC">
        <w:rPr>
          <w:sz w:val="24"/>
          <w:szCs w:val="24"/>
        </w:rPr>
        <w:t>.д. вокзал. Ужин - сухой паек.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7"/>
        <w:gridCol w:w="1688"/>
        <w:gridCol w:w="1105"/>
        <w:gridCol w:w="1242"/>
        <w:gridCol w:w="1481"/>
      </w:tblGrid>
      <w:tr w:rsidR="00E56585" w:rsidTr="003F5A5E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425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6585" w:rsidRPr="00B02122" w:rsidRDefault="00E56585" w:rsidP="003F5A5E">
            <w:pPr>
              <w:pStyle w:val="af"/>
              <w:jc w:val="center"/>
              <w:rPr>
                <w:b/>
                <w:szCs w:val="24"/>
              </w:rPr>
            </w:pPr>
            <w:r w:rsidRPr="00B02122">
              <w:rPr>
                <w:b/>
                <w:szCs w:val="24"/>
              </w:rPr>
              <w:t>Наименование маршрута</w:t>
            </w:r>
          </w:p>
        </w:tc>
        <w:tc>
          <w:tcPr>
            <w:tcW w:w="173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3933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585" w:rsidRDefault="00E56585" w:rsidP="003F5A5E">
            <w:pPr>
              <w:pStyle w:val="af"/>
              <w:tabs>
                <w:tab w:val="left" w:pos="19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Гостиница </w:t>
            </w:r>
          </w:p>
        </w:tc>
      </w:tr>
      <w:tr w:rsidR="00E56585" w:rsidTr="003F5A5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jc w:val="center"/>
              <w:rPr>
                <w:sz w:val="22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E56585" w:rsidRDefault="00E56585" w:rsidP="003F5A5E">
            <w:pPr>
              <w:pStyle w:val="af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56585" w:rsidRDefault="00E56585" w:rsidP="003F5A5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56585" w:rsidRDefault="00E56585" w:rsidP="003F5A5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20+2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6585" w:rsidRDefault="00E56585" w:rsidP="003F5A5E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10+1</w:t>
            </w:r>
          </w:p>
        </w:tc>
      </w:tr>
      <w:tr w:rsidR="00E56585" w:rsidTr="003F5A5E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 w:rsidRPr="00210DA2">
              <w:rPr>
                <w:b/>
                <w:sz w:val="22"/>
              </w:rPr>
              <w:t>Откуда есть, пошла Земля Ру</w:t>
            </w:r>
            <w:r w:rsidRPr="00210DA2">
              <w:rPr>
                <w:b/>
                <w:sz w:val="22"/>
              </w:rPr>
              <w:t>с</w:t>
            </w:r>
            <w:r w:rsidRPr="00210DA2">
              <w:rPr>
                <w:b/>
                <w:sz w:val="22"/>
              </w:rPr>
              <w:t>ская"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Москва/встреча/, С-Посад, Владимир-Боголюбово, Суздаль, Мос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ва/проводы/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12100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13420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16720</w:t>
            </w:r>
          </w:p>
        </w:tc>
      </w:tr>
      <w:tr w:rsidR="00E56585" w:rsidTr="003F5A5E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5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10DA2">
              <w:rPr>
                <w:b/>
                <w:sz w:val="22"/>
              </w:rPr>
              <w:t>"Святыни Владимирского края"</w:t>
            </w:r>
          </w:p>
          <w:p w:rsidR="00E56585" w:rsidRPr="00210DA2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</w:rPr>
            </w:pPr>
            <w:proofErr w:type="gramStart"/>
            <w:r w:rsidRPr="00210DA2">
              <w:rPr>
                <w:sz w:val="22"/>
              </w:rPr>
              <w:t>Москва (встреча), Сергиев-Посад, Влад</w:t>
            </w:r>
            <w:r w:rsidRPr="00210DA2">
              <w:rPr>
                <w:sz w:val="22"/>
              </w:rPr>
              <w:t>и</w:t>
            </w:r>
            <w:r w:rsidRPr="00210DA2">
              <w:rPr>
                <w:sz w:val="22"/>
              </w:rPr>
              <w:t>мир-Боголюбово, Суздаль, Муром, Але</w:t>
            </w:r>
            <w:r w:rsidRPr="00210DA2">
              <w:rPr>
                <w:sz w:val="22"/>
              </w:rPr>
              <w:t>к</w:t>
            </w:r>
            <w:r w:rsidRPr="00210DA2">
              <w:rPr>
                <w:sz w:val="22"/>
              </w:rPr>
              <w:t>сандров, Москва (про</w:t>
            </w:r>
            <w:r>
              <w:rPr>
                <w:sz w:val="22"/>
              </w:rPr>
              <w:t xml:space="preserve">воды)       </w:t>
            </w:r>
            <w:r w:rsidRPr="00210DA2">
              <w:rPr>
                <w:sz w:val="22"/>
              </w:rPr>
              <w:t xml:space="preserve"> </w:t>
            </w:r>
            <w:r w:rsidRPr="00210DA2">
              <w:rPr>
                <w:b/>
                <w:sz w:val="22"/>
              </w:rPr>
              <w:t>ХИТ ПР</w:t>
            </w:r>
            <w:r w:rsidRPr="00210DA2">
              <w:rPr>
                <w:b/>
                <w:sz w:val="22"/>
              </w:rPr>
              <w:t>О</w:t>
            </w:r>
            <w:r w:rsidRPr="00210DA2">
              <w:rPr>
                <w:b/>
                <w:sz w:val="22"/>
              </w:rPr>
              <w:t>ДАЖ!</w:t>
            </w:r>
            <w:proofErr w:type="gramEnd"/>
          </w:p>
        </w:tc>
        <w:tc>
          <w:tcPr>
            <w:tcW w:w="1737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15785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17380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21450</w:t>
            </w:r>
          </w:p>
        </w:tc>
      </w:tr>
      <w:tr w:rsidR="00E56585" w:rsidTr="003F5A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13475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15070</w:t>
            </w:r>
          </w:p>
        </w:tc>
        <w:tc>
          <w:tcPr>
            <w:tcW w:w="152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19140</w:t>
            </w:r>
          </w:p>
        </w:tc>
      </w:tr>
      <w:tr w:rsidR="00E56585" w:rsidTr="003F5A5E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10DA2">
              <w:rPr>
                <w:b/>
                <w:sz w:val="22"/>
              </w:rPr>
              <w:t>"Сказания о земле Владимирской"</w:t>
            </w:r>
          </w:p>
          <w:p w:rsidR="00E56585" w:rsidRPr="009D2712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Москва/встреча/ С-Посад, Владимир-Боголюбово, Суздаль, Гусь-Хруст/</w:t>
            </w:r>
            <w:proofErr w:type="gramStart"/>
            <w:r>
              <w:rPr>
                <w:sz w:val="22"/>
              </w:rPr>
              <w:t>Ю-</w:t>
            </w:r>
            <w:proofErr w:type="gramEnd"/>
            <w:r>
              <w:rPr>
                <w:sz w:val="22"/>
              </w:rPr>
              <w:t xml:space="preserve"> Польский/,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сква 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15070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16500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20570</w:t>
            </w:r>
          </w:p>
        </w:tc>
      </w:tr>
      <w:tr w:rsidR="00E56585" w:rsidTr="003F5A5E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10DA2">
              <w:rPr>
                <w:b/>
                <w:sz w:val="22"/>
              </w:rPr>
              <w:t>"Страницы легендарной летописи"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9781A">
              <w:rPr>
                <w:sz w:val="22"/>
              </w:rPr>
              <w:t xml:space="preserve">Москва /встреча/ </w:t>
            </w:r>
            <w:proofErr w:type="gramStart"/>
            <w:r w:rsidRPr="0029781A">
              <w:rPr>
                <w:sz w:val="22"/>
              </w:rPr>
              <w:t>П-</w:t>
            </w:r>
            <w:proofErr w:type="gramEnd"/>
            <w:r w:rsidRPr="0029781A">
              <w:rPr>
                <w:sz w:val="22"/>
              </w:rPr>
              <w:t xml:space="preserve"> Залесский, Ростов,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9781A">
              <w:rPr>
                <w:sz w:val="22"/>
              </w:rPr>
              <w:t>Владимир-Боголюбово Суздаль,</w:t>
            </w:r>
            <w:r>
              <w:rPr>
                <w:sz w:val="22"/>
              </w:rPr>
              <w:t xml:space="preserve"> </w:t>
            </w:r>
            <w:r w:rsidRPr="0029781A">
              <w:rPr>
                <w:sz w:val="22"/>
              </w:rPr>
              <w:t>М</w:t>
            </w:r>
            <w:r w:rsidRPr="0029781A">
              <w:rPr>
                <w:sz w:val="22"/>
              </w:rPr>
              <w:t>у</w:t>
            </w:r>
            <w:r w:rsidRPr="0029781A">
              <w:rPr>
                <w:sz w:val="22"/>
              </w:rPr>
              <w:t>ром,</w:t>
            </w:r>
          </w:p>
          <w:p w:rsidR="00E56585" w:rsidRPr="0029781A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9781A">
              <w:rPr>
                <w:sz w:val="22"/>
              </w:rPr>
              <w:t>С-Посад, М</w:t>
            </w:r>
            <w:r w:rsidRPr="0029781A">
              <w:rPr>
                <w:sz w:val="22"/>
              </w:rPr>
              <w:t>о</w:t>
            </w:r>
            <w:r w:rsidRPr="0029781A">
              <w:rPr>
                <w:sz w:val="22"/>
              </w:rPr>
              <w:t>сква</w:t>
            </w:r>
            <w:r>
              <w:rPr>
                <w:sz w:val="22"/>
              </w:rPr>
              <w:t>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16500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18260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23485</w:t>
            </w:r>
          </w:p>
        </w:tc>
      </w:tr>
      <w:tr w:rsidR="00E56585" w:rsidTr="003F5A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5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</w:rPr>
            </w:pPr>
            <w:r w:rsidRPr="00210DA2">
              <w:rPr>
                <w:b/>
                <w:sz w:val="22"/>
              </w:rPr>
              <w:lastRenderedPageBreak/>
              <w:t>"Русь изначальная, истоки"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Владимир – 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голюбово, Суздаль, Юрьев-Польский, Сергиев-Посад, Мос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ва/проводы/</w:t>
            </w:r>
          </w:p>
        </w:tc>
        <w:tc>
          <w:tcPr>
            <w:tcW w:w="17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11880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12980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16060</w:t>
            </w:r>
          </w:p>
        </w:tc>
      </w:tr>
      <w:tr w:rsidR="00E56585" w:rsidTr="003F5A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Золотая Классика</w:t>
            </w:r>
          </w:p>
          <w:p w:rsidR="00E56585" w:rsidRPr="00695DEF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proofErr w:type="gramStart"/>
            <w:r w:rsidRPr="00695DEF">
              <w:rPr>
                <w:sz w:val="22"/>
              </w:rPr>
              <w:t>Москва/встреча/Сергиев Посад, Владимир, Боголюбово, Суздаль, Кострома, Ярославль, Ростов В</w:t>
            </w:r>
            <w:r w:rsidRPr="00695DEF">
              <w:rPr>
                <w:sz w:val="22"/>
              </w:rPr>
              <w:t>е</w:t>
            </w:r>
            <w:r w:rsidRPr="00695DEF">
              <w:rPr>
                <w:sz w:val="22"/>
              </w:rPr>
              <w:t>ликий, Переславль-Залесский, Москва/проводы/</w:t>
            </w:r>
            <w:proofErr w:type="gramEnd"/>
          </w:p>
        </w:tc>
        <w:tc>
          <w:tcPr>
            <w:tcW w:w="17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6585" w:rsidRPr="001E3E2E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 w:rsidRPr="001E3E2E">
              <w:rPr>
                <w:b/>
                <w:sz w:val="22"/>
                <w:szCs w:val="22"/>
              </w:rPr>
              <w:t>5</w:t>
            </w:r>
          </w:p>
          <w:p w:rsidR="00E56585" w:rsidRPr="001E3E2E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18590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6585" w:rsidRPr="00D5692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20680</w:t>
            </w:r>
          </w:p>
        </w:tc>
        <w:tc>
          <w:tcPr>
            <w:tcW w:w="15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6585" w:rsidRPr="008E662B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26400</w:t>
            </w:r>
          </w:p>
        </w:tc>
      </w:tr>
      <w:tr w:rsidR="00E56585" w:rsidTr="003F5A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0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6585" w:rsidRPr="00210DA2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</w:rPr>
            </w:pPr>
            <w:r w:rsidRPr="00210DA2">
              <w:rPr>
                <w:b/>
                <w:sz w:val="22"/>
              </w:rPr>
              <w:t>"Путешествие во времени"</w:t>
            </w:r>
          </w:p>
          <w:p w:rsidR="00E56585" w:rsidRPr="00F41E1D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Москва/встреча/С-Посад, Владимир, Боголюбово, Суздаль, Гороховец, Мстера, Александров, Мос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ва/проводы</w:t>
            </w:r>
            <w:proofErr w:type="gramEnd"/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:rsidR="00E56585" w:rsidRPr="00B721E7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  <w:szCs w:val="22"/>
              </w:rPr>
            </w:pPr>
            <w:r w:rsidRPr="00B721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15950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17600</w:t>
            </w:r>
          </w:p>
        </w:tc>
        <w:tc>
          <w:tcPr>
            <w:tcW w:w="15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21780</w:t>
            </w:r>
          </w:p>
        </w:tc>
      </w:tr>
      <w:tr w:rsidR="00E56585" w:rsidTr="003F5A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6585" w:rsidRPr="00534ABA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</w:rPr>
            </w:pPr>
            <w:r w:rsidRPr="00534ABA">
              <w:rPr>
                <w:b/>
                <w:sz w:val="22"/>
              </w:rPr>
              <w:t>«На Владимирской сторонке»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 w:rsidRPr="0029781A">
              <w:rPr>
                <w:sz w:val="22"/>
              </w:rPr>
              <w:t>Владимир-Боголюбово Суздаль</w:t>
            </w:r>
            <w:r>
              <w:rPr>
                <w:sz w:val="22"/>
              </w:rPr>
              <w:t xml:space="preserve">,  </w:t>
            </w:r>
            <w:r w:rsidRPr="0029781A">
              <w:rPr>
                <w:sz w:val="22"/>
              </w:rPr>
              <w:t>С-Посад, Мос</w:t>
            </w:r>
            <w:r w:rsidRPr="0029781A">
              <w:rPr>
                <w:sz w:val="22"/>
              </w:rPr>
              <w:t>к</w:t>
            </w:r>
            <w:r w:rsidRPr="0029781A">
              <w:rPr>
                <w:sz w:val="22"/>
              </w:rPr>
              <w:t>ва</w:t>
            </w:r>
            <w:r>
              <w:rPr>
                <w:sz w:val="22"/>
              </w:rPr>
              <w:t>/проводы/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8855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9790</w:t>
            </w:r>
          </w:p>
        </w:tc>
        <w:tc>
          <w:tcPr>
            <w:tcW w:w="15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12265</w:t>
            </w:r>
          </w:p>
        </w:tc>
      </w:tr>
      <w:tr w:rsidR="00E56585" w:rsidTr="003F5A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0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6585" w:rsidRPr="00210DA2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  <w:sz w:val="22"/>
              </w:rPr>
            </w:pPr>
            <w:r w:rsidRPr="00210DA2">
              <w:rPr>
                <w:b/>
                <w:sz w:val="22"/>
              </w:rPr>
              <w:t>"В краю Владимирской Мещеры"</w:t>
            </w:r>
          </w:p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Владимир-Боголюбово, Суздаль, Гусь-Хрустальный, д. Орехово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9075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10120</w:t>
            </w:r>
          </w:p>
        </w:tc>
        <w:tc>
          <w:tcPr>
            <w:tcW w:w="15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6585" w:rsidRDefault="00E56585" w:rsidP="003F5A5E">
            <w:pPr>
              <w:pStyle w:val="af"/>
              <w:tabs>
                <w:tab w:val="left" w:pos="2268"/>
              </w:tabs>
              <w:jc w:val="center"/>
            </w:pPr>
            <w:r>
              <w:t>12870</w:t>
            </w:r>
          </w:p>
        </w:tc>
      </w:tr>
    </w:tbl>
    <w:p w:rsidR="00E56585" w:rsidRDefault="00E56585" w:rsidP="00E56585"/>
    <w:p w:rsidR="00E56585" w:rsidRPr="004D760C" w:rsidRDefault="00E56585" w:rsidP="00E56585">
      <w:pPr>
        <w:pStyle w:val="31"/>
        <w:spacing w:after="0"/>
        <w:ind w:left="900" w:hanging="900"/>
        <w:rPr>
          <w:b/>
          <w:sz w:val="24"/>
          <w:szCs w:val="24"/>
        </w:rPr>
      </w:pPr>
      <w:r w:rsidRPr="004D760C">
        <w:rPr>
          <w:b/>
          <w:sz w:val="24"/>
          <w:szCs w:val="24"/>
        </w:rPr>
        <w:t>Комиссия агентствам 8%</w:t>
      </w:r>
    </w:p>
    <w:p w:rsidR="009D3ABC" w:rsidRPr="009D3ABC" w:rsidRDefault="009D3ABC" w:rsidP="009D3ABC">
      <w:pPr>
        <w:pStyle w:val="31"/>
        <w:spacing w:after="0"/>
        <w:ind w:left="900" w:hanging="900"/>
        <w:rPr>
          <w:sz w:val="24"/>
          <w:szCs w:val="24"/>
        </w:rPr>
      </w:pPr>
    </w:p>
    <w:p w:rsidR="009D3ABC" w:rsidRPr="009D3ABC" w:rsidRDefault="009D3ABC" w:rsidP="009D3ABC">
      <w:pPr>
        <w:ind w:left="993" w:hanging="993"/>
        <w:rPr>
          <w:sz w:val="24"/>
          <w:szCs w:val="24"/>
        </w:rPr>
      </w:pPr>
    </w:p>
    <w:p w:rsidR="009D3ABC" w:rsidRPr="009D3ABC" w:rsidRDefault="009D3ABC" w:rsidP="009D3ABC">
      <w:pPr>
        <w:ind w:left="993" w:hanging="993"/>
        <w:rPr>
          <w:sz w:val="24"/>
          <w:szCs w:val="24"/>
        </w:rPr>
      </w:pPr>
    </w:p>
    <w:p w:rsidR="009D3ABC" w:rsidRPr="009D3ABC" w:rsidRDefault="009D3ABC" w:rsidP="009D3ABC">
      <w:pPr>
        <w:pStyle w:val="3"/>
        <w:ind w:left="0" w:firstLine="0"/>
        <w:jc w:val="both"/>
        <w:rPr>
          <w:sz w:val="24"/>
          <w:szCs w:val="24"/>
          <w:u w:val="none"/>
        </w:rPr>
      </w:pPr>
    </w:p>
    <w:p w:rsidR="009D3ABC" w:rsidRPr="009D3ABC" w:rsidRDefault="009D3ABC" w:rsidP="009D3ABC">
      <w:pPr>
        <w:pStyle w:val="3"/>
        <w:ind w:left="0" w:firstLine="0"/>
        <w:jc w:val="both"/>
        <w:rPr>
          <w:b w:val="0"/>
          <w:sz w:val="24"/>
          <w:szCs w:val="24"/>
          <w:u w:val="none"/>
        </w:rPr>
      </w:pPr>
      <w:r w:rsidRPr="009D3ABC">
        <w:rPr>
          <w:sz w:val="24"/>
          <w:szCs w:val="24"/>
          <w:u w:val="none"/>
        </w:rPr>
        <w:t xml:space="preserve">      В стоимость входит:</w:t>
      </w:r>
      <w:r w:rsidRPr="009D3ABC">
        <w:rPr>
          <w:b w:val="0"/>
          <w:sz w:val="24"/>
          <w:szCs w:val="24"/>
          <w:u w:val="none"/>
        </w:rPr>
        <w:t xml:space="preserve"> проживание  выбранной категории, питание по программе, транспортное обслуживание, билеты в музеи, сопровождение гида-экскурсовода, бесплатные места для руководителей.</w:t>
      </w:r>
    </w:p>
    <w:p w:rsidR="009D3ABC" w:rsidRPr="009D3ABC" w:rsidRDefault="009D3ABC" w:rsidP="009D3ABC">
      <w:pPr>
        <w:rPr>
          <w:sz w:val="24"/>
          <w:szCs w:val="24"/>
        </w:rPr>
      </w:pPr>
    </w:p>
    <w:p w:rsidR="009D3ABC" w:rsidRPr="009D3ABC" w:rsidRDefault="009D3ABC" w:rsidP="009D3ABC">
      <w:pPr>
        <w:pStyle w:val="ad"/>
        <w:ind w:left="0" w:firstLine="567"/>
        <w:jc w:val="both"/>
        <w:rPr>
          <w:i/>
          <w:sz w:val="24"/>
          <w:szCs w:val="24"/>
        </w:rPr>
      </w:pPr>
      <w:r w:rsidRPr="009D3ABC">
        <w:rPr>
          <w:i/>
          <w:sz w:val="24"/>
          <w:szCs w:val="24"/>
        </w:rPr>
        <w:t xml:space="preserve">Фирма  оставляет за собой право, в зависимости от конкретных условий, изменять порядок пребывания группы, при сохранении программы в целом, возможна замена экскурсий </w:t>
      </w:r>
      <w:proofErr w:type="gramStart"/>
      <w:r w:rsidRPr="009D3ABC">
        <w:rPr>
          <w:i/>
          <w:sz w:val="24"/>
          <w:szCs w:val="24"/>
        </w:rPr>
        <w:t>на</w:t>
      </w:r>
      <w:proofErr w:type="gramEnd"/>
      <w:r w:rsidRPr="009D3ABC">
        <w:rPr>
          <w:i/>
          <w:sz w:val="24"/>
          <w:szCs w:val="24"/>
        </w:rPr>
        <w:t xml:space="preserve"> равноценные.</w:t>
      </w:r>
    </w:p>
    <w:p w:rsidR="00EF71CC" w:rsidRPr="009D3ABC" w:rsidRDefault="007D7F1D" w:rsidP="009D3AB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ABC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</w:p>
    <w:p w:rsidR="00EF71CC" w:rsidRPr="009D3ABC" w:rsidRDefault="00EF71CC" w:rsidP="00A213BB">
      <w:pPr>
        <w:shd w:val="clear" w:color="auto" w:fill="FFFFFF"/>
        <w:rPr>
          <w:rFonts w:ascii="Arial" w:hAnsi="Arial" w:cs="Arial"/>
          <w:color w:val="222222"/>
        </w:rPr>
      </w:pPr>
    </w:p>
    <w:sectPr w:rsidR="00EF71CC" w:rsidRPr="009D3ABC" w:rsidSect="00A213BB">
      <w:footerReference w:type="default" r:id="rId9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DE" w:rsidRDefault="00E72BDE">
      <w:r>
        <w:separator/>
      </w:r>
    </w:p>
  </w:endnote>
  <w:endnote w:type="continuationSeparator" w:id="0">
    <w:p w:rsidR="00E72BDE" w:rsidRDefault="00E7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B2" w:rsidRPr="00BE316C" w:rsidRDefault="009923B2" w:rsidP="00A213BB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A668C4">
      <w:rPr>
        <w:b/>
        <w:i/>
        <w:color w:val="333399"/>
        <w:sz w:val="28"/>
        <w:szCs w:val="28"/>
      </w:rPr>
      <w:t xml:space="preserve"> 2017</w:t>
    </w:r>
  </w:p>
  <w:p w:rsidR="009923B2" w:rsidRDefault="009923B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DE" w:rsidRDefault="00E72BDE">
      <w:r>
        <w:separator/>
      </w:r>
    </w:p>
  </w:footnote>
  <w:footnote w:type="continuationSeparator" w:id="0">
    <w:p w:rsidR="00E72BDE" w:rsidRDefault="00E7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7"/>
    <w:rsid w:val="0000599D"/>
    <w:rsid w:val="00021EEF"/>
    <w:rsid w:val="000424F6"/>
    <w:rsid w:val="000807A7"/>
    <w:rsid w:val="000B1D6C"/>
    <w:rsid w:val="000C7C71"/>
    <w:rsid w:val="000F62DC"/>
    <w:rsid w:val="001305A4"/>
    <w:rsid w:val="001925E1"/>
    <w:rsid w:val="001D7493"/>
    <w:rsid w:val="001F1FFC"/>
    <w:rsid w:val="001F5711"/>
    <w:rsid w:val="00206F46"/>
    <w:rsid w:val="0021270D"/>
    <w:rsid w:val="00243AF5"/>
    <w:rsid w:val="00274B06"/>
    <w:rsid w:val="00283E67"/>
    <w:rsid w:val="00295DF4"/>
    <w:rsid w:val="002C00CB"/>
    <w:rsid w:val="002C2614"/>
    <w:rsid w:val="002D3346"/>
    <w:rsid w:val="002E5716"/>
    <w:rsid w:val="00300371"/>
    <w:rsid w:val="00336396"/>
    <w:rsid w:val="00355965"/>
    <w:rsid w:val="00355D84"/>
    <w:rsid w:val="003B1FB9"/>
    <w:rsid w:val="003B4EDF"/>
    <w:rsid w:val="003D7FE3"/>
    <w:rsid w:val="004132F7"/>
    <w:rsid w:val="0043357B"/>
    <w:rsid w:val="004834F3"/>
    <w:rsid w:val="004B65E5"/>
    <w:rsid w:val="00500105"/>
    <w:rsid w:val="0055197D"/>
    <w:rsid w:val="0056157C"/>
    <w:rsid w:val="005F62C5"/>
    <w:rsid w:val="006014C0"/>
    <w:rsid w:val="00607D1B"/>
    <w:rsid w:val="00643B8A"/>
    <w:rsid w:val="00643DA4"/>
    <w:rsid w:val="00650EE4"/>
    <w:rsid w:val="00655B38"/>
    <w:rsid w:val="00684F85"/>
    <w:rsid w:val="006C59C4"/>
    <w:rsid w:val="00725DFE"/>
    <w:rsid w:val="007408AA"/>
    <w:rsid w:val="00786702"/>
    <w:rsid w:val="00786D72"/>
    <w:rsid w:val="007907EA"/>
    <w:rsid w:val="007B65DF"/>
    <w:rsid w:val="007D7D38"/>
    <w:rsid w:val="007D7F1D"/>
    <w:rsid w:val="00802DB8"/>
    <w:rsid w:val="0080363E"/>
    <w:rsid w:val="00824DF5"/>
    <w:rsid w:val="008555C8"/>
    <w:rsid w:val="00877BBE"/>
    <w:rsid w:val="00885090"/>
    <w:rsid w:val="008F4BA9"/>
    <w:rsid w:val="009923B2"/>
    <w:rsid w:val="009B615F"/>
    <w:rsid w:val="009D3ABC"/>
    <w:rsid w:val="00A213BB"/>
    <w:rsid w:val="00A61012"/>
    <w:rsid w:val="00A668C4"/>
    <w:rsid w:val="00A878B9"/>
    <w:rsid w:val="00AA490C"/>
    <w:rsid w:val="00AB7646"/>
    <w:rsid w:val="00AB7DB3"/>
    <w:rsid w:val="00AC08AA"/>
    <w:rsid w:val="00B154E2"/>
    <w:rsid w:val="00B2560F"/>
    <w:rsid w:val="00B72B4A"/>
    <w:rsid w:val="00B82CEF"/>
    <w:rsid w:val="00B947AA"/>
    <w:rsid w:val="00BA085C"/>
    <w:rsid w:val="00BC32AF"/>
    <w:rsid w:val="00BD14C2"/>
    <w:rsid w:val="00C31DB1"/>
    <w:rsid w:val="00CE1C06"/>
    <w:rsid w:val="00D1514A"/>
    <w:rsid w:val="00D34A2E"/>
    <w:rsid w:val="00D53C59"/>
    <w:rsid w:val="00DA664B"/>
    <w:rsid w:val="00E26B6E"/>
    <w:rsid w:val="00E344E5"/>
    <w:rsid w:val="00E356E0"/>
    <w:rsid w:val="00E56585"/>
    <w:rsid w:val="00E72BDE"/>
    <w:rsid w:val="00EC30EE"/>
    <w:rsid w:val="00ED44B4"/>
    <w:rsid w:val="00EE0B30"/>
    <w:rsid w:val="00EF71CC"/>
    <w:rsid w:val="00F07B82"/>
    <w:rsid w:val="00F34212"/>
    <w:rsid w:val="00F4065F"/>
    <w:rsid w:val="00F40749"/>
    <w:rsid w:val="00F42FA4"/>
    <w:rsid w:val="00FA1D89"/>
    <w:rsid w:val="00FB7666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AB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D3ABC"/>
    <w:pPr>
      <w:keepNext/>
      <w:ind w:left="993" w:hanging="993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1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213BB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A21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13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44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D44B4"/>
    <w:rPr>
      <w:b/>
      <w:bCs/>
    </w:rPr>
  </w:style>
  <w:style w:type="character" w:customStyle="1" w:styleId="apple-converted-space">
    <w:name w:val="apple-converted-space"/>
    <w:basedOn w:val="a0"/>
    <w:rsid w:val="00ED44B4"/>
  </w:style>
  <w:style w:type="character" w:styleId="aa">
    <w:name w:val="Hyperlink"/>
    <w:basedOn w:val="a0"/>
    <w:uiPriority w:val="99"/>
    <w:unhideWhenUsed/>
    <w:rsid w:val="008F4BA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6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AB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d">
    <w:name w:val="Body Text Indent"/>
    <w:basedOn w:val="a"/>
    <w:link w:val="ae"/>
    <w:rsid w:val="009D3ABC"/>
    <w:pPr>
      <w:ind w:left="993" w:hanging="99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D3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3A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D3A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D3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3</cp:revision>
  <cp:lastPrinted>2017-01-19T12:55:00Z</cp:lastPrinted>
  <dcterms:created xsi:type="dcterms:W3CDTF">2017-04-12T08:42:00Z</dcterms:created>
  <dcterms:modified xsi:type="dcterms:W3CDTF">2017-04-14T05:58:00Z</dcterms:modified>
</cp:coreProperties>
</file>