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13"/>
        <w:tblW w:w="10881" w:type="dxa"/>
        <w:tblLook w:val="01E0"/>
      </w:tblPr>
      <w:tblGrid>
        <w:gridCol w:w="10881"/>
      </w:tblGrid>
      <w:tr w:rsidR="00F55DCA" w:rsidRPr="00BA2799" w:rsidTr="00F55DCA">
        <w:trPr>
          <w:trHeight w:val="1566"/>
        </w:trPr>
        <w:tc>
          <w:tcPr>
            <w:tcW w:w="10881" w:type="dxa"/>
          </w:tcPr>
          <w:p w:rsidR="00F55DCA" w:rsidRPr="002661AC" w:rsidRDefault="00F55DCA" w:rsidP="00F55DCA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noProof/>
                <w:lang w:eastAsia="ru-RU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92710</wp:posOffset>
                  </wp:positionV>
                  <wp:extent cx="2409825" cy="798830"/>
                  <wp:effectExtent l="19050" t="0" r="9525" b="0"/>
                  <wp:wrapSquare wrapText="bothSides"/>
                  <wp:docPr id="3" name="Рисунок 2" descr="горизонт@0,5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оризонт@0,5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798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5DCA" w:rsidRPr="002661AC" w:rsidRDefault="00F55DCA" w:rsidP="00F55DCA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 xml:space="preserve">г. 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Екатеринбург</w:t>
            </w:r>
          </w:p>
          <w:p w:rsidR="00F55DCA" w:rsidRPr="002661AC" w:rsidRDefault="00F55DCA" w:rsidP="00F55DCA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F55DCA" w:rsidRPr="002661AC" w:rsidRDefault="00F55DCA" w:rsidP="00F55DCA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F55DCA" w:rsidRPr="002661AC" w:rsidRDefault="00F55DCA" w:rsidP="00F55DCA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Pr="002661AC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F55DCA" w:rsidRPr="00BA2799" w:rsidRDefault="00F55DCA" w:rsidP="00F55DCA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e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-</w:t>
            </w:r>
            <w:r w:rsidRPr="002661AC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>mail</w:t>
            </w:r>
            <w:r w:rsidRPr="00BA2799"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Pr="00CF4CA2">
                <w:rPr>
                  <w:rStyle w:val="a3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rus2@moretravel.ru</w:t>
              </w:r>
            </w:hyperlink>
          </w:p>
        </w:tc>
      </w:tr>
      <w:tr w:rsidR="00F55DCA" w:rsidRPr="00BA2799" w:rsidTr="00F55DCA">
        <w:trPr>
          <w:trHeight w:val="80"/>
        </w:trPr>
        <w:tc>
          <w:tcPr>
            <w:tcW w:w="10881" w:type="dxa"/>
            <w:shd w:val="clear" w:color="auto" w:fill="CCCCCC"/>
          </w:tcPr>
          <w:p w:rsidR="00F55DCA" w:rsidRPr="008F11B6" w:rsidRDefault="00F55DCA" w:rsidP="00F55DCA">
            <w:pPr>
              <w:rPr>
                <w:rFonts w:ascii="Arial" w:hAnsi="Arial" w:cs="Arial"/>
                <w:b/>
                <w:i/>
                <w:sz w:val="6"/>
                <w:szCs w:val="6"/>
                <w:lang w:val="en-US"/>
              </w:rPr>
            </w:pPr>
          </w:p>
        </w:tc>
      </w:tr>
    </w:tbl>
    <w:p w:rsidR="00F55DCA" w:rsidRPr="00F55DCA" w:rsidRDefault="00F55DCA" w:rsidP="00F55DCA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«В Татарстан за подарками своими руками» тур на 3 дня / 2 ночи</w:t>
      </w:r>
    </w:p>
    <w:p w:rsidR="00F55DCA" w:rsidRPr="00F55DCA" w:rsidRDefault="00F55DCA" w:rsidP="00F55DCA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F55DCA" w:rsidRPr="00F55DCA" w:rsidRDefault="00F55DCA" w:rsidP="00F55DCA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день </w:t>
      </w:r>
      <w:proofErr w:type="gramStart"/>
      <w:r w:rsidRPr="00F55DC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экскурсионный</w:t>
      </w:r>
      <w:proofErr w:type="gramEnd"/>
      <w:r w:rsidRPr="00F55DC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(продолжительность программы 6 часов)</w:t>
      </w:r>
    </w:p>
    <w:p w:rsidR="00F55DCA" w:rsidRPr="00F55DCA" w:rsidRDefault="00F55DCA" w:rsidP="00F55DCA">
      <w:pPr>
        <w:pStyle w:val="a6"/>
        <w:numPr>
          <w:ilvl w:val="0"/>
          <w:numId w:val="2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12.30 Прибытие в Казань. Встреча с экскурсоводом у вагона поезда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b/>
          <w:color w:val="000000" w:themeColor="text1"/>
        </w:rPr>
      </w:pPr>
      <w:r w:rsidRPr="00F55DCA">
        <w:rPr>
          <w:rFonts w:ascii="Times New Roman" w:hAnsi="Times New Roman" w:cs="Times New Roman"/>
          <w:b/>
          <w:color w:val="000000" w:themeColor="text1"/>
        </w:rPr>
        <w:t>Посадка в автобус с вещами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b/>
          <w:color w:val="000000" w:themeColor="text1"/>
        </w:rPr>
      </w:pPr>
      <w:proofErr w:type="gramStart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Обед в городском кафе.</w:t>
      </w:r>
      <w:proofErr w:type="gramEnd"/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b/>
          <w:color w:val="000000" w:themeColor="text1"/>
        </w:rPr>
        <w:t>Казанский Кремль – главная достопримечательность города, памятник всемирного наследия ЮНЕСКО;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Спасская башня – главные ворота Кремля;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мечеть "</w:t>
      </w:r>
      <w:proofErr w:type="spellStart"/>
      <w:r w:rsidRPr="00F55DCA">
        <w:rPr>
          <w:rFonts w:ascii="Times New Roman" w:hAnsi="Times New Roman" w:cs="Times New Roman"/>
          <w:color w:val="000000" w:themeColor="text1"/>
        </w:rPr>
        <w:t>Кул</w:t>
      </w:r>
      <w:proofErr w:type="spellEnd"/>
      <w:r w:rsidRPr="00F55DCA">
        <w:rPr>
          <w:rFonts w:ascii="Times New Roman" w:hAnsi="Times New Roman" w:cs="Times New Roman"/>
          <w:color w:val="000000" w:themeColor="text1"/>
        </w:rPr>
        <w:t xml:space="preserve"> Шариф" – главная мечеть города и республики;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корпус Юнкерского училища;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Благовещенский собор;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пушечный двор;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резиденция президента РТ (губернаторский дворец);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 xml:space="preserve">- символ Казани - знаменитая «падающая» башня ханши </w:t>
      </w:r>
      <w:proofErr w:type="spellStart"/>
      <w:r w:rsidRPr="00F55DCA">
        <w:rPr>
          <w:rFonts w:ascii="Times New Roman" w:hAnsi="Times New Roman" w:cs="Times New Roman"/>
          <w:color w:val="000000" w:themeColor="text1"/>
        </w:rPr>
        <w:t>Сююмбике</w:t>
      </w:r>
      <w:proofErr w:type="spellEnd"/>
      <w:r w:rsidRPr="00F55DCA">
        <w:rPr>
          <w:rFonts w:ascii="Times New Roman" w:hAnsi="Times New Roman" w:cs="Times New Roman"/>
          <w:color w:val="000000" w:themeColor="text1"/>
        </w:rPr>
        <w:t>.</w:t>
      </w:r>
    </w:p>
    <w:p w:rsidR="00F55DCA" w:rsidRPr="00F55DCA" w:rsidRDefault="00F55DCA" w:rsidP="00F55DCA">
      <w:pPr>
        <w:tabs>
          <w:tab w:val="left" w:pos="0"/>
        </w:tabs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Мастер-класс по изготовлению кошелька в форме "</w:t>
      </w:r>
      <w:proofErr w:type="spellStart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Эчпочмак</w:t>
      </w:r>
      <w:proofErr w:type="spellEnd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" (треугольник)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На этом мастер-классе вы освоите основные приемы кожевенного дела. В кошельке "</w:t>
      </w:r>
      <w:proofErr w:type="spellStart"/>
      <w:r w:rsidRPr="00F55DCA">
        <w:rPr>
          <w:rFonts w:ascii="Times New Roman" w:hAnsi="Times New Roman" w:cs="Times New Roman"/>
          <w:color w:val="000000" w:themeColor="text1"/>
        </w:rPr>
        <w:t>Эчпочмак</w:t>
      </w:r>
      <w:proofErr w:type="spellEnd"/>
      <w:r w:rsidRPr="00F55DCA">
        <w:rPr>
          <w:rFonts w:ascii="Times New Roman" w:hAnsi="Times New Roman" w:cs="Times New Roman"/>
          <w:color w:val="000000" w:themeColor="text1"/>
        </w:rPr>
        <w:t>" можно хранить мелочь или использовать его как чехол для наушников.</w:t>
      </w:r>
    </w:p>
    <w:p w:rsidR="00F55DCA" w:rsidRPr="00F55DCA" w:rsidRDefault="00F55DCA" w:rsidP="00F55DCA">
      <w:pPr>
        <w:tabs>
          <w:tab w:val="left" w:pos="0"/>
        </w:tabs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Автобусная обзорная экскурсия «Казань 1000-летняя»</w:t>
      </w:r>
      <w:r w:rsidRPr="00F55DC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красивейшим местам древней столицы (центральная часть города) Вас ожидает путешествие по старинным улицам и площадям, где особняки в европейском стиле соседствуют с мечетями и яркими домами татарских купцов. После вы перенесетесь в мегаполис XXI века, полюбуетесь панорамой города с набережной, и увидите объекты Универсиады, которые принесли Казани славу спортивной столицы России.</w:t>
      </w:r>
    </w:p>
    <w:p w:rsidR="00F55DCA" w:rsidRPr="00F55DCA" w:rsidRDefault="00F55DCA" w:rsidP="00F55DCA">
      <w:pPr>
        <w:tabs>
          <w:tab w:val="left" w:pos="0"/>
        </w:tabs>
        <w:rPr>
          <w:rFonts w:ascii="Times New Roman" w:hAnsi="Times New Roman" w:cs="Times New Roman"/>
          <w:b/>
          <w:color w:val="000000" w:themeColor="text1"/>
        </w:rPr>
      </w:pPr>
      <w:r w:rsidRPr="00F55DCA">
        <w:rPr>
          <w:rFonts w:ascii="Times New Roman" w:hAnsi="Times New Roman" w:cs="Times New Roman"/>
          <w:b/>
          <w:color w:val="000000" w:themeColor="text1"/>
        </w:rPr>
        <w:t>Мы побываем:</w:t>
      </w:r>
    </w:p>
    <w:p w:rsidR="00F55DCA" w:rsidRPr="00F55DCA" w:rsidRDefault="00F55DCA" w:rsidP="00F55DCA">
      <w:pPr>
        <w:tabs>
          <w:tab w:val="left" w:pos="0"/>
        </w:tabs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На старинных улицах дворянской Казани, где расположены университетский городок XIX века, роскошные особняки аристократов и места, которые описал Лев Толстой в рассказе «После бала».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На площади Свободы, на которой стоят один из крупнейших театров оперы и балета в России, величественное здание Дворянского собрания XIX века и Дом правительства Татарстана, где работает президент республики.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  <w:r w:rsidRPr="00F55DCA">
        <w:rPr>
          <w:rFonts w:ascii="Times New Roman" w:hAnsi="Times New Roman" w:cs="Times New Roman"/>
          <w:color w:val="000000" w:themeColor="text1"/>
        </w:rPr>
        <w:t>- В комплекс «</w:t>
      </w:r>
      <w:proofErr w:type="spellStart"/>
      <w:r w:rsidRPr="00F55DCA">
        <w:rPr>
          <w:rFonts w:ascii="Times New Roman" w:hAnsi="Times New Roman" w:cs="Times New Roman"/>
          <w:color w:val="000000" w:themeColor="text1"/>
        </w:rPr>
        <w:t>Туган</w:t>
      </w:r>
      <w:proofErr w:type="spellEnd"/>
      <w:r w:rsidRPr="00F55DCA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F55DCA">
        <w:rPr>
          <w:rFonts w:ascii="Times New Roman" w:hAnsi="Times New Roman" w:cs="Times New Roman"/>
          <w:color w:val="000000" w:themeColor="text1"/>
        </w:rPr>
        <w:t>Авылым</w:t>
      </w:r>
      <w:proofErr w:type="spellEnd"/>
      <w:r w:rsidRPr="00F55DCA">
        <w:rPr>
          <w:rFonts w:ascii="Times New Roman" w:hAnsi="Times New Roman" w:cs="Times New Roman"/>
          <w:color w:val="000000" w:themeColor="text1"/>
        </w:rPr>
        <w:t xml:space="preserve">» (с татарского «родная деревня»), который </w:t>
      </w:r>
      <w:proofErr w:type="gramStart"/>
      <w:r w:rsidRPr="00F55DCA">
        <w:rPr>
          <w:rFonts w:ascii="Times New Roman" w:hAnsi="Times New Roman" w:cs="Times New Roman"/>
          <w:color w:val="000000" w:themeColor="text1"/>
        </w:rPr>
        <w:t>открылся в честь тысячелетия Казани в 2005 году и находится</w:t>
      </w:r>
      <w:proofErr w:type="gramEnd"/>
      <w:r w:rsidRPr="00F55DCA">
        <w:rPr>
          <w:rFonts w:ascii="Times New Roman" w:hAnsi="Times New Roman" w:cs="Times New Roman"/>
          <w:color w:val="000000" w:themeColor="text1"/>
        </w:rPr>
        <w:t xml:space="preserve"> в самом сердце любимого города. Это настоящая уютная деревенька с бревенчатыми домиками и прудом, сделанная на современный лад.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Пешеходная экскурсия по улице Баумана</w:t>
      </w: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. Улица Баумана — это любимое место для прогулок 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казанцев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и гостей города. В ходе экскурсии участники сделают много удивительных открытий — россыпи фонтанов («Лягушки», «Голуби», «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Су-анасы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»); колокольня и церковь Богоявления, где крестили Федора Шаляпина; посетят памятник Шаляпину - первый памятник этому выдающемуся оперному певцу в мире (уроженцу Казани); здание Национального банка, из которого был украден золотой запас Российской империи; нулевой меридиан. Узнают историю памятнику Коту Казанскому и копии роскошной кареты, на которой во время своего визита в 1767 году по Казани передвигалась Екатерина II</w:t>
      </w: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Заселение в отель</w:t>
      </w: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Свободное время.</w:t>
      </w:r>
    </w:p>
    <w:p w:rsidR="00F55DCA" w:rsidRPr="00F55DCA" w:rsidRDefault="00F55DCA" w:rsidP="00F55DCA">
      <w:pPr>
        <w:pStyle w:val="a6"/>
        <w:tabs>
          <w:tab w:val="left" w:pos="0"/>
        </w:tabs>
        <w:spacing w:line="240" w:lineRule="auto"/>
        <w:ind w:left="0" w:firstLine="0"/>
        <w:rPr>
          <w:rFonts w:ascii="Times New Roman" w:hAnsi="Times New Roman" w:cs="Times New Roman"/>
          <w:color w:val="000000" w:themeColor="text1"/>
        </w:rPr>
      </w:pPr>
    </w:p>
    <w:p w:rsidR="00F55DCA" w:rsidRPr="00F55DCA" w:rsidRDefault="00F55DCA" w:rsidP="00F55DCA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2 день </w:t>
      </w:r>
      <w:proofErr w:type="gramStart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экскурсионный</w:t>
      </w:r>
      <w:proofErr w:type="gramEnd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 (продолжительность программы 6,5 часов и 2 часа вечером)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Завтрак в </w:t>
      </w:r>
      <w:proofErr w:type="gramStart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отеле</w:t>
      </w:r>
      <w:proofErr w:type="gramEnd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 – шведский стол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Встреча с экскурсоводом. Выезд на программу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Свияжск</w:t>
      </w: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– это историко-культурная жемчужина Республики Татарстан. На его территории находится более 40 объектов культурного наследия. Древняя крепость, построенная в правление Ивана Грозного, служила военным форпостом в Поволжье и местом подготовки военных частей для похода на неприступную крепость Казань. Со временем, утратив значение военной крепости, Свияжск – духовный центр Среднего Поволжья. В России нет уголка, где бы на 1 кв. км приходилось бы столько церквей и монастырей.</w:t>
      </w:r>
    </w:p>
    <w:p w:rsidR="00F55DCA" w:rsidRPr="00F55DCA" w:rsidRDefault="00F55DCA" w:rsidP="00F55DCA">
      <w:pPr>
        <w:shd w:val="clear" w:color="auto" w:fill="FFFFFF"/>
        <w:ind w:right="-567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В маршрут экскурсии в Свияжске входят уникальные исторические памятники: </w:t>
      </w:r>
    </w:p>
    <w:p w:rsidR="00F55DCA" w:rsidRPr="00F55DCA" w:rsidRDefault="00F55DCA" w:rsidP="00F55DCA">
      <w:pPr>
        <w:shd w:val="clear" w:color="auto" w:fill="FFFFFF"/>
        <w:ind w:right="-567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- Собор Богоматери «Всех скорбящих Радости»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-в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еличественный пятиглавый храм в 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нео-византийском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стиле;</w:t>
      </w:r>
    </w:p>
    <w:p w:rsidR="00F55DCA" w:rsidRPr="00F55DCA" w:rsidRDefault="00F55DCA" w:rsidP="00F55DCA">
      <w:pPr>
        <w:shd w:val="clear" w:color="auto" w:fill="FFFFFF"/>
        <w:ind w:right="14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- деревянная Троицкая церковь — уникальный и единственный памятник деревянного зодчества Поволжья. Храм был построен в честь высадки передового отряда русских войск у подножия Круглой горы 17 мая 1551 года. Строительный материал деревянной церкви был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срублен в 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углических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лесах и доставлен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на судах к устью 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lastRenderedPageBreak/>
        <w:t>Свияги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. Здесь молился сам царь Иван Грозный перед последним походом на Казань в 1552 году; </w:t>
      </w:r>
    </w:p>
    <w:p w:rsidR="00F55DCA" w:rsidRPr="00F55DCA" w:rsidRDefault="00F55DCA" w:rsidP="00F55DCA">
      <w:pPr>
        <w:shd w:val="clear" w:color="auto" w:fill="FFFFFF"/>
        <w:ind w:right="14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- действующий </w:t>
      </w:r>
      <w:proofErr w:type="spellStart"/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Богородице-Успенский</w:t>
      </w:r>
      <w:proofErr w:type="spellEnd"/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мужской монастырь был основан в 1555 году, возрожден в 1997 году, монастырь окружен километровой оградой, придающей ему вид кремля. В Успенском соборе находятся уникальные фрески второй половины XVI века. </w:t>
      </w:r>
    </w:p>
    <w:p w:rsidR="00F55DCA" w:rsidRPr="00F55DCA" w:rsidRDefault="00F55DCA" w:rsidP="00F55DCA">
      <w:pPr>
        <w:shd w:val="clear" w:color="auto" w:fill="FFFFFF"/>
        <w:ind w:right="14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Конный двор — это действующие ремесленные мастерские — кузница, гончарная мастерская, тиснение по коже, а также конюшня</w:t>
      </w:r>
    </w:p>
    <w:p w:rsidR="00F55DCA" w:rsidRPr="00F55DCA" w:rsidRDefault="00F55DCA" w:rsidP="00F55DCA">
      <w:pPr>
        <w:shd w:val="clear" w:color="auto" w:fill="FFFFFF"/>
        <w:ind w:right="14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Уютные улочки с историческими зданиями XVIII – начала XX веков, сохранившие дух старого города.</w:t>
      </w:r>
    </w:p>
    <w:p w:rsidR="00F55DCA" w:rsidRPr="00F55DCA" w:rsidRDefault="00F55DCA" w:rsidP="00F55DCA">
      <w:pPr>
        <w:shd w:val="clear" w:color="auto" w:fill="FFFFFF"/>
        <w:ind w:right="141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Рождественская площадь с красивейшим в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Свияжске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особняком купца Каменева и смотровой площадкой с потрясающим видом на Волгу</w:t>
      </w:r>
    </w:p>
    <w:p w:rsidR="00F55DCA" w:rsidRPr="00F55DCA" w:rsidRDefault="00F55DCA" w:rsidP="00F55DCA">
      <w:pPr>
        <w:shd w:val="clear" w:color="auto" w:fill="FFFFFF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Обед в кафе</w:t>
      </w:r>
    </w:p>
    <w:p w:rsidR="00F55DCA" w:rsidRPr="00F55DCA" w:rsidRDefault="00F55DCA" w:rsidP="00F55DCA">
      <w:pPr>
        <w:shd w:val="clear" w:color="auto" w:fill="FFFFFF"/>
        <w:ind w:right="-567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Шоу </w:t>
      </w:r>
      <w:proofErr w:type="spellStart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свияжских</w:t>
      </w:r>
      <w:proofErr w:type="spellEnd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 стеклодувов (проводится только в холодное время года) 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Шоу 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свияжских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стеклодувов – уникальная возможность познакомиться с искусством выдувания стекла, узнать тайны создания изделий, начиная с самых основ. Вместе с мастерами пройти путь стекла от древних до современных технологий.</w:t>
      </w:r>
    </w:p>
    <w:p w:rsidR="00F55DCA" w:rsidRPr="00F55DCA" w:rsidRDefault="00F55DCA" w:rsidP="00F55DCA">
      <w:pPr>
        <w:shd w:val="clear" w:color="auto" w:fill="FFFFFF"/>
        <w:ind w:right="-567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 рамках мастер-класса будет продемонстрирован огненный процесс изготовления изделий из стекла в различных техниках! После программы каждому посетителю вручается стеклянный сувенир.</w:t>
      </w:r>
    </w:p>
    <w:p w:rsidR="00F55DCA" w:rsidRPr="00F55DCA" w:rsidRDefault="00F55DCA" w:rsidP="00F55DCA">
      <w:pPr>
        <w:shd w:val="clear" w:color="auto" w:fill="FFFFFF"/>
        <w:ind w:left="-567" w:right="-567" w:firstLine="426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20.00-22.00 </w:t>
      </w: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Вечерняя экскурсия «Казан </w:t>
      </w:r>
      <w:proofErr w:type="spellStart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утлары</w:t>
      </w:r>
      <w:proofErr w:type="spellEnd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».</w:t>
      </w: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С наступлением темноты древняя столица превращается в город из сказок «Тысячи и одной ночи», а его здания и набережные сверкают как изумруды в море миллионов огней. Улицы с тысячелетней историей предстанут перед вами в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новом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свете.</w:t>
      </w: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Во время путешествия в сказку вы увидите красивейшие уголки ночного города: Старо-Татарскую слободу, волшебный замок театра кукол, Дворец бракосочетания «Чаша», охраняемая семействами барсов и </w:t>
      </w:r>
      <w:proofErr w:type="spell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зилантов</w:t>
      </w:r>
      <w:proofErr w:type="spell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 Дворец Земледельцев с гигантским бронзовым деревом и россыпи огней Кремлевской набережной</w:t>
      </w: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3 день </w:t>
      </w:r>
      <w:proofErr w:type="gramStart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экскурсионный</w:t>
      </w:r>
      <w:proofErr w:type="gramEnd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 </w:t>
      </w: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(продолжительность программы 3 часа)</w:t>
      </w:r>
    </w:p>
    <w:p w:rsidR="00F55DCA" w:rsidRPr="00F55DCA" w:rsidRDefault="00F55DCA" w:rsidP="00F55DC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  <w:lang w:eastAsia="ru-RU"/>
        </w:rPr>
        <w:t xml:space="preserve">8.00 </w:t>
      </w: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Завтрак в </w:t>
      </w:r>
      <w:proofErr w:type="gramStart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отеле</w:t>
      </w:r>
      <w:proofErr w:type="gramEnd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 xml:space="preserve"> </w:t>
      </w: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– шведский стол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9.00 Встреча с экскурсоводом в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холле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отеля. Выезд на программу с вещами.</w:t>
      </w:r>
    </w:p>
    <w:p w:rsidR="00F55DCA" w:rsidRPr="00F55DCA" w:rsidRDefault="00F55DCA" w:rsidP="00F55DCA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Пешеходная экскурсия по Старо-Татарской слободе</w:t>
      </w: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. Старо-татарская слобода представляет собой единственный сохранившийся комплекс памятников периода формирования татарской нации в конце XIX – начале XX века. Это образцы доходных домов, торговые, промышленные и жилые усадебные комплексы, старинные улицы с домами, принадлежавшим известным людям, мечети и церкви  — все это по-новому откроет для Вас историю и культуру прекрасного города Казань.</w:t>
      </w:r>
    </w:p>
    <w:p w:rsidR="00F55DCA" w:rsidRPr="00F55DCA" w:rsidRDefault="00F55DCA" w:rsidP="00F55DCA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Посещение нового пространства – гостеприимный дом «</w:t>
      </w:r>
      <w:proofErr w:type="spellStart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Бик</w:t>
      </w:r>
      <w:proofErr w:type="spellEnd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тэмле</w:t>
      </w:r>
      <w:proofErr w:type="spellEnd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Бик</w:t>
      </w:r>
      <w:proofErr w:type="spellEnd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матур</w:t>
      </w:r>
      <w:proofErr w:type="spellEnd"/>
      <w:r w:rsidRPr="00F55DC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 xml:space="preserve">», </w:t>
      </w:r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где можно познакомиться с культурой и традициями татарского народа. </w:t>
      </w:r>
    </w:p>
    <w:p w:rsidR="00F55DCA" w:rsidRPr="00F55DCA" w:rsidRDefault="00F55DCA" w:rsidP="00F55DCA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В программе посещения пространства:</w:t>
      </w:r>
    </w:p>
    <w:p w:rsidR="00F55DCA" w:rsidRPr="00F55DCA" w:rsidRDefault="00F55DCA" w:rsidP="00F55DCA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- экскурсия – </w:t>
      </w:r>
      <w:proofErr w:type="spellStart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квест</w:t>
      </w:r>
      <w:proofErr w:type="spellEnd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</w:t>
      </w:r>
    </w:p>
    <w:p w:rsidR="00F55DCA" w:rsidRPr="00F55DCA" w:rsidRDefault="00F55DCA" w:rsidP="00F55DCA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 кулинарный мастер-класс, где каждый участник собственноручно лепит национальную, татарскую выпечку «</w:t>
      </w:r>
      <w:proofErr w:type="spellStart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очпочмак</w:t>
      </w:r>
      <w:proofErr w:type="spellEnd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» (треугольник),</w:t>
      </w:r>
    </w:p>
    <w:p w:rsidR="00F55DCA" w:rsidRPr="00F55DCA" w:rsidRDefault="00F55DCA" w:rsidP="00F55DCA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- чаепитие с татарскими сладостями и </w:t>
      </w:r>
      <w:proofErr w:type="spellStart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эчпочмаком</w:t>
      </w:r>
      <w:proofErr w:type="spellEnd"/>
    </w:p>
    <w:p w:rsidR="00F55DCA" w:rsidRPr="00F55DCA" w:rsidRDefault="00F55DCA" w:rsidP="00F55DCA">
      <w:pPr>
        <w:shd w:val="clear" w:color="auto" w:fill="FFFFFF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- фото в тематических </w:t>
      </w:r>
      <w:proofErr w:type="gramStart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фото-локациях</w:t>
      </w:r>
      <w:proofErr w:type="gramEnd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на свои </w:t>
      </w:r>
      <w:proofErr w:type="spellStart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гаджеты</w:t>
      </w:r>
      <w:proofErr w:type="spellEnd"/>
      <w:r w:rsidRPr="00F55DC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</w:t>
      </w:r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</w:pPr>
      <w:proofErr w:type="gramStart"/>
      <w:r w:rsidRPr="00F55DCA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ru-RU"/>
        </w:rPr>
        <w:t>Обед в городском кафе.</w:t>
      </w:r>
      <w:proofErr w:type="gramEnd"/>
    </w:p>
    <w:p w:rsidR="00F55DCA" w:rsidRPr="00F55DCA" w:rsidRDefault="00F55DCA" w:rsidP="00F55DCA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12.00 Окончание программы на ЦЕНТР </w:t>
      </w:r>
      <w:proofErr w:type="spellStart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жд</w:t>
      </w:r>
      <w:proofErr w:type="spellEnd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 </w:t>
      </w:r>
      <w:proofErr w:type="gramStart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вокзале</w:t>
      </w:r>
      <w:proofErr w:type="gramEnd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.</w:t>
      </w:r>
    </w:p>
    <w:p w:rsidR="00F55DCA" w:rsidRPr="00F55DCA" w:rsidRDefault="00F55DCA" w:rsidP="00F55DCA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shd w:val="clear" w:color="auto" w:fill="FFFFFF"/>
        <w:ind w:right="-454"/>
        <w:outlineLvl w:val="2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Стоимость тура на 3 дня / 2 ночи: </w:t>
      </w:r>
    </w:p>
    <w:tbl>
      <w:tblPr>
        <w:tblStyle w:val="a4"/>
        <w:tblW w:w="10202" w:type="dxa"/>
        <w:tblInd w:w="108" w:type="dxa"/>
        <w:tblLook w:val="04A0"/>
      </w:tblPr>
      <w:tblGrid>
        <w:gridCol w:w="5666"/>
        <w:gridCol w:w="2410"/>
        <w:gridCol w:w="2126"/>
      </w:tblGrid>
      <w:tr w:rsidR="00F55DCA" w:rsidRPr="00F55DCA" w:rsidTr="00F55DCA">
        <w:tc>
          <w:tcPr>
            <w:tcW w:w="5666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Отель/группа</w:t>
            </w:r>
          </w:p>
        </w:tc>
        <w:tc>
          <w:tcPr>
            <w:tcW w:w="2410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20+2</w:t>
            </w:r>
          </w:p>
        </w:tc>
        <w:tc>
          <w:tcPr>
            <w:tcW w:w="2126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30+3</w:t>
            </w:r>
          </w:p>
        </w:tc>
      </w:tr>
      <w:tr w:rsidR="00F55DCA" w:rsidRPr="00F55DCA" w:rsidTr="00F55DCA">
        <w:tc>
          <w:tcPr>
            <w:tcW w:w="5666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Олимп 3* / 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Мано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3* С 3 по 7 января 2026 года</w:t>
            </w:r>
          </w:p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Завтрак шведский стол, твины, 1 доп</w:t>
            </w:r>
            <w:proofErr w:type="gramStart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.м</w:t>
            </w:r>
            <w:proofErr w:type="gramEnd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есто</w:t>
            </w:r>
          </w:p>
        </w:tc>
        <w:tc>
          <w:tcPr>
            <w:tcW w:w="2410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26100 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руб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шк</w:t>
            </w:r>
            <w:proofErr w:type="spellEnd"/>
          </w:p>
        </w:tc>
        <w:tc>
          <w:tcPr>
            <w:tcW w:w="2126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23650 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руб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шк</w:t>
            </w:r>
            <w:proofErr w:type="spellEnd"/>
          </w:p>
        </w:tc>
      </w:tr>
      <w:tr w:rsidR="00F55DCA" w:rsidRPr="00F55DCA" w:rsidTr="00F55DCA">
        <w:tc>
          <w:tcPr>
            <w:tcW w:w="5666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Ильмар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сити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3* С 3 по 5 января 2026 года </w:t>
            </w:r>
          </w:p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Завтрак шведский стол, твины, 1 доп</w:t>
            </w:r>
            <w:proofErr w:type="gramStart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.м</w:t>
            </w:r>
            <w:proofErr w:type="gramEnd"/>
            <w:r w:rsidRPr="00F55D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есто</w:t>
            </w:r>
          </w:p>
        </w:tc>
        <w:tc>
          <w:tcPr>
            <w:tcW w:w="2410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23300 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руб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шк</w:t>
            </w:r>
            <w:proofErr w:type="spellEnd"/>
          </w:p>
        </w:tc>
        <w:tc>
          <w:tcPr>
            <w:tcW w:w="2126" w:type="dxa"/>
          </w:tcPr>
          <w:p w:rsidR="00F55DCA" w:rsidRPr="00F55DCA" w:rsidRDefault="00F55DCA" w:rsidP="00F55DCA">
            <w:pPr>
              <w:ind w:right="-454"/>
              <w:outlineLvl w:val="2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20850 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руб</w:t>
            </w:r>
            <w:proofErr w:type="spellEnd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/</w:t>
            </w:r>
            <w:proofErr w:type="spellStart"/>
            <w:r w:rsidRPr="00F55DC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шк</w:t>
            </w:r>
            <w:proofErr w:type="spellEnd"/>
          </w:p>
        </w:tc>
      </w:tr>
    </w:tbl>
    <w:p w:rsidR="00F55DCA" w:rsidRDefault="00F55DCA" w:rsidP="00F55DCA">
      <w:pPr>
        <w:shd w:val="clear" w:color="auto" w:fill="FFFFFF"/>
        <w:ind w:right="-4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Комиссия 8%</w:t>
      </w:r>
    </w:p>
    <w:p w:rsidR="00F55DCA" w:rsidRPr="00F55DCA" w:rsidRDefault="00F55DCA" w:rsidP="00F55DCA">
      <w:pPr>
        <w:shd w:val="clear" w:color="auto" w:fill="FFFFFF"/>
        <w:ind w:right="-4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Доплата за взрослого к стоимости школьного тура +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3</w:t>
      </w: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00 </w:t>
      </w:r>
      <w:proofErr w:type="spellStart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руб</w:t>
      </w:r>
      <w:proofErr w:type="spellEnd"/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/чел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>.</w:t>
      </w: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t xml:space="preserve"> </w:t>
      </w:r>
    </w:p>
    <w:p w:rsidR="00F55DCA" w:rsidRPr="00F55DCA" w:rsidRDefault="00F55DCA" w:rsidP="00F55DCA">
      <w:pPr>
        <w:shd w:val="clear" w:color="auto" w:fill="FFFFFF"/>
        <w:ind w:right="-4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</w:p>
    <w:p w:rsidR="00F55DCA" w:rsidRDefault="00F55DCA" w:rsidP="00F55DCA">
      <w:pPr>
        <w:shd w:val="clear" w:color="auto" w:fill="FFFFFF"/>
        <w:ind w:right="-4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</w:p>
    <w:p w:rsidR="008E0FE8" w:rsidRDefault="008E0FE8" w:rsidP="00F55DCA">
      <w:pPr>
        <w:shd w:val="clear" w:color="auto" w:fill="FFFFFF"/>
        <w:ind w:right="-4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shd w:val="clear" w:color="auto" w:fill="FFFFFF"/>
        <w:ind w:right="-454"/>
        <w:outlineLvl w:val="4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lang w:eastAsia="ru-RU"/>
        </w:rPr>
        <w:lastRenderedPageBreak/>
        <w:t>В стоимость тура входит:</w:t>
      </w:r>
    </w:p>
    <w:p w:rsidR="00F55DCA" w:rsidRPr="00F55DCA" w:rsidRDefault="00F55DCA" w:rsidP="00F55DCA">
      <w:pPr>
        <w:widowControl/>
        <w:numPr>
          <w:ilvl w:val="0"/>
          <w:numId w:val="1"/>
        </w:numPr>
        <w:shd w:val="clear" w:color="auto" w:fill="FFFFFF"/>
        <w:suppressAutoHyphens w:val="0"/>
        <w:ind w:left="0" w:right="-454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Питание по программе (3 обеда)</w:t>
      </w:r>
    </w:p>
    <w:p w:rsidR="00F55DCA" w:rsidRPr="00F55DCA" w:rsidRDefault="00F55DCA" w:rsidP="00F55DCA">
      <w:pPr>
        <w:widowControl/>
        <w:numPr>
          <w:ilvl w:val="0"/>
          <w:numId w:val="1"/>
        </w:numPr>
        <w:shd w:val="clear" w:color="auto" w:fill="FFFFFF"/>
        <w:suppressAutoHyphens w:val="0"/>
        <w:ind w:left="0" w:right="-454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Проживание в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отеле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 в номерах с удобствами, </w:t>
      </w:r>
    </w:p>
    <w:p w:rsidR="00F55DCA" w:rsidRPr="00F55DCA" w:rsidRDefault="00F55DCA" w:rsidP="00F55DCA">
      <w:pPr>
        <w:widowControl/>
        <w:numPr>
          <w:ilvl w:val="0"/>
          <w:numId w:val="1"/>
        </w:numPr>
        <w:shd w:val="clear" w:color="auto" w:fill="FFFFFF"/>
        <w:suppressAutoHyphens w:val="0"/>
        <w:ind w:left="0" w:right="-454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Транспортное обслуживание по программе,</w:t>
      </w:r>
    </w:p>
    <w:p w:rsidR="00F55DCA" w:rsidRPr="00F55DCA" w:rsidRDefault="00F55DCA" w:rsidP="00F55DCA">
      <w:pPr>
        <w:widowControl/>
        <w:numPr>
          <w:ilvl w:val="0"/>
          <w:numId w:val="1"/>
        </w:numPr>
        <w:shd w:val="clear" w:color="auto" w:fill="FFFFFF"/>
        <w:suppressAutoHyphens w:val="0"/>
        <w:ind w:left="0" w:right="-454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 xml:space="preserve">Страховка в </w:t>
      </w:r>
      <w:proofErr w:type="gramStart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автобусе</w:t>
      </w:r>
      <w:proofErr w:type="gramEnd"/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,</w:t>
      </w:r>
    </w:p>
    <w:p w:rsidR="00F55DCA" w:rsidRPr="00F55DCA" w:rsidRDefault="00F55DCA" w:rsidP="00F55DCA">
      <w:pPr>
        <w:widowControl/>
        <w:numPr>
          <w:ilvl w:val="0"/>
          <w:numId w:val="1"/>
        </w:numPr>
        <w:shd w:val="clear" w:color="auto" w:fill="FFFFFF"/>
        <w:suppressAutoHyphens w:val="0"/>
        <w:ind w:left="0" w:right="-454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Услуги лицензированного гида,</w:t>
      </w:r>
    </w:p>
    <w:p w:rsidR="00F55DCA" w:rsidRPr="00F55DCA" w:rsidRDefault="00F55DCA" w:rsidP="00F55DCA">
      <w:pPr>
        <w:widowControl/>
        <w:numPr>
          <w:ilvl w:val="0"/>
          <w:numId w:val="1"/>
        </w:numPr>
        <w:shd w:val="clear" w:color="auto" w:fill="FFFFFF"/>
        <w:suppressAutoHyphens w:val="0"/>
        <w:ind w:left="0" w:right="-454" w:firstLine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Входные билеты на объекты показа,</w:t>
      </w:r>
    </w:p>
    <w:p w:rsidR="00F55DCA" w:rsidRPr="00F55DCA" w:rsidRDefault="00F55DCA" w:rsidP="00F55DCA">
      <w:pPr>
        <w:shd w:val="clear" w:color="auto" w:fill="FFFFFF"/>
        <w:ind w:right="-454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</w:pPr>
    </w:p>
    <w:p w:rsidR="00F55DCA" w:rsidRPr="00F55DCA" w:rsidRDefault="00F55DCA" w:rsidP="00F55DCA">
      <w:pPr>
        <w:ind w:right="-454"/>
        <w:rPr>
          <w:rStyle w:val="a5"/>
          <w:rFonts w:ascii="Times New Roman" w:hAnsi="Times New Roman" w:cs="Times New Roman"/>
          <w:b w:val="0"/>
          <w:color w:val="000000" w:themeColor="text1"/>
          <w:sz w:val="22"/>
          <w:szCs w:val="22"/>
          <w:shd w:val="clear" w:color="auto" w:fill="FFFFFF"/>
        </w:rPr>
      </w:pPr>
      <w:r w:rsidRPr="00F55DC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ru-RU"/>
        </w:rPr>
        <w:t>Туроператор оставляет за собой право на внесение изменений в порядок посещения экскурсионных объектов или замену их на равноценные, не изменяя полного объема предоставляемых услуг.</w:t>
      </w:r>
    </w:p>
    <w:p w:rsidR="00F55DCA" w:rsidRPr="00F55DCA" w:rsidRDefault="00F55DCA" w:rsidP="00F55DCA">
      <w:pPr>
        <w:ind w:right="-454"/>
        <w:jc w:val="center"/>
        <w:rPr>
          <w:rStyle w:val="a5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F55DCA" w:rsidRPr="00F55DCA" w:rsidRDefault="00F55DCA" w:rsidP="00F55DCA">
      <w:pPr>
        <w:ind w:right="-454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</w:pPr>
      <w:r w:rsidRPr="00F55DCA">
        <w:rPr>
          <w:rStyle w:val="a5"/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Желаем Вам приятного путешествия!</w:t>
      </w:r>
    </w:p>
    <w:p w:rsidR="00592CF0" w:rsidRPr="00F55DCA" w:rsidRDefault="008E0FE8" w:rsidP="00F55DCA">
      <w:pP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</w:p>
    <w:sectPr w:rsidR="00592CF0" w:rsidRPr="00F55DCA" w:rsidSect="00F55DCA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CA" w:rsidRDefault="00F55DCA" w:rsidP="00F55DCA">
      <w:r>
        <w:separator/>
      </w:r>
    </w:p>
  </w:endnote>
  <w:endnote w:type="continuationSeparator" w:id="0">
    <w:p w:rsidR="00F55DCA" w:rsidRDefault="00F55DCA" w:rsidP="00F55D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CA" w:rsidRDefault="00F55DCA" w:rsidP="00F55DCA">
      <w:r>
        <w:separator/>
      </w:r>
    </w:p>
  </w:footnote>
  <w:footnote w:type="continuationSeparator" w:id="0">
    <w:p w:rsidR="00F55DCA" w:rsidRDefault="00F55DCA" w:rsidP="00F55D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E4D92"/>
    <w:multiLevelType w:val="multilevel"/>
    <w:tmpl w:val="4B5C6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F55DCA"/>
    <w:rsid w:val="000846AA"/>
    <w:rsid w:val="00134878"/>
    <w:rsid w:val="001E4870"/>
    <w:rsid w:val="001F7E6F"/>
    <w:rsid w:val="00256E5A"/>
    <w:rsid w:val="00274DA5"/>
    <w:rsid w:val="00545A97"/>
    <w:rsid w:val="006B02D9"/>
    <w:rsid w:val="006B4F06"/>
    <w:rsid w:val="006E04DB"/>
    <w:rsid w:val="00787D02"/>
    <w:rsid w:val="008273F1"/>
    <w:rsid w:val="0083377A"/>
    <w:rsid w:val="00835CAE"/>
    <w:rsid w:val="00862157"/>
    <w:rsid w:val="008B41FF"/>
    <w:rsid w:val="008E0FE8"/>
    <w:rsid w:val="00944D76"/>
    <w:rsid w:val="009C3129"/>
    <w:rsid w:val="00A40F29"/>
    <w:rsid w:val="00B46652"/>
    <w:rsid w:val="00BF0754"/>
    <w:rsid w:val="00BF29ED"/>
    <w:rsid w:val="00C87540"/>
    <w:rsid w:val="00CA693A"/>
    <w:rsid w:val="00CF11E2"/>
    <w:rsid w:val="00DA110B"/>
    <w:rsid w:val="00DC76C1"/>
    <w:rsid w:val="00DD4ADE"/>
    <w:rsid w:val="00E040D5"/>
    <w:rsid w:val="00E50307"/>
    <w:rsid w:val="00F55DCA"/>
    <w:rsid w:val="00F6049B"/>
    <w:rsid w:val="00FA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5DCA"/>
    <w:rPr>
      <w:color w:val="0000FF"/>
      <w:u w:val="single"/>
    </w:rPr>
  </w:style>
  <w:style w:type="table" w:styleId="a4">
    <w:name w:val="Table Grid"/>
    <w:basedOn w:val="a1"/>
    <w:uiPriority w:val="39"/>
    <w:rsid w:val="00F55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F55DCA"/>
    <w:rPr>
      <w:b/>
      <w:bCs/>
    </w:rPr>
  </w:style>
  <w:style w:type="paragraph" w:styleId="a6">
    <w:name w:val="List Paragraph"/>
    <w:basedOn w:val="a"/>
    <w:uiPriority w:val="34"/>
    <w:qFormat/>
    <w:rsid w:val="00F55DCA"/>
    <w:pPr>
      <w:widowControl/>
      <w:suppressAutoHyphens w:val="0"/>
      <w:spacing w:line="360" w:lineRule="auto"/>
      <w:ind w:left="720" w:firstLine="567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us2@moretra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1136</Words>
  <Characters>6477</Characters>
  <Application>Microsoft Office Word</Application>
  <DocSecurity>0</DocSecurity>
  <Lines>53</Lines>
  <Paragraphs>15</Paragraphs>
  <ScaleCrop>false</ScaleCrop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sedykh</dc:creator>
  <cp:keywords/>
  <dc:description/>
  <cp:lastModifiedBy>sedykh</cp:lastModifiedBy>
  <cp:revision>3</cp:revision>
  <dcterms:created xsi:type="dcterms:W3CDTF">2025-09-16T06:22:00Z</dcterms:created>
  <dcterms:modified xsi:type="dcterms:W3CDTF">2025-09-16T06:29:00Z</dcterms:modified>
</cp:coreProperties>
</file>