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jc w:val="center"/>
        <w:outlineLvl w:val="1"/>
        <w:rPr>
          <w:rFonts w:ascii="Times New Roman" w:eastAsia="Times New Roman" w:hAnsi="Times New Roman" w:cs="Times New Roman"/>
          <w:b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b/>
          <w:color w:val="212529"/>
          <w:lang w:eastAsia="ru-RU"/>
        </w:rPr>
        <w:t>Тур для школьников 10-17 лет «Казань - город чувств и эмоций»</w:t>
      </w:r>
    </w:p>
    <w:p w:rsidR="00C71D5E" w:rsidRPr="00C71D5E" w:rsidRDefault="00C71D5E" w:rsidP="00C71D5E">
      <w:pPr>
        <w:shd w:val="clear" w:color="auto" w:fill="FFFFFF"/>
        <w:spacing w:line="240" w:lineRule="auto"/>
        <w:ind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jc w:val="center"/>
        <w:outlineLvl w:val="1"/>
        <w:rPr>
          <w:rFonts w:ascii="Times New Roman" w:eastAsia="Times New Roman" w:hAnsi="Times New Roman" w:cs="Times New Roman"/>
          <w:b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b/>
          <w:color w:val="212529"/>
          <w:lang w:eastAsia="ru-RU"/>
        </w:rPr>
        <w:t>1 день (продолжительность программы 5 часов)</w:t>
      </w: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Прибытие в Казань. Встреча с экскурсоводом.</w:t>
      </w: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b/>
          <w:color w:val="212529"/>
          <w:lang w:eastAsia="ru-RU"/>
        </w:rPr>
        <w:t>Обзорная экскурсия по тысячелетнему городу</w:t>
      </w: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 познакомит вас с ярчайшими достопримечательностями. Вы отправитесь в интересное путешествие, на дегустацию веков</w:t>
      </w:r>
      <w:proofErr w:type="gram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… В</w:t>
      </w:r>
      <w:proofErr w:type="gram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о время этой экскурсии Вы сможете увидеть красочные улицы, площади, великолепную архитектуру города. А также узнаете захватывающие легенды Казанского ханства, </w:t>
      </w:r>
      <w:proofErr w:type="spell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почув</w:t>
      </w:r>
      <w:proofErr w:type="gram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c</w:t>
      </w:r>
      <w:proofErr w:type="gram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твуете</w:t>
      </w:r>
      <w:proofErr w:type="spell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 себя героем древнего города - Казань. </w:t>
      </w: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В ходе обзорной экскурсии перед Вами предстанут:</w:t>
      </w: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- здание – парусник Татарского академического театра им Г. </w:t>
      </w:r>
      <w:proofErr w:type="spell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Камала</w:t>
      </w:r>
      <w:proofErr w:type="spell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;</w:t>
      </w: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- овеянное легендами озеро Кабан; </w:t>
      </w: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- сказочный дворец - театр кукол "</w:t>
      </w:r>
      <w:proofErr w:type="spell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Экият</w:t>
      </w:r>
      <w:proofErr w:type="spell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";</w:t>
      </w: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- Казанский Университет, где учились В.И. Ленин и Л.Н. Толстой;</w:t>
      </w: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- площадь Свободы – культурный и административный центр Казани, где находятся здание Правительства, Театр оперы и балета, Городская ратуша, Большой концертный зал;</w:t>
      </w: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- Богородицкий монастырь и его святыня Казанская икона Божией Матери,</w:t>
      </w: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- футбольный стадион «</w:t>
      </w:r>
      <w:proofErr w:type="spell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Ак</w:t>
      </w:r>
      <w:proofErr w:type="spell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 Барс Арена»,</w:t>
      </w: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- дворец бракосочетания «Чаша».</w:t>
      </w: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proofErr w:type="gramStart"/>
      <w:r w:rsidRPr="00C71D5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Обед в городском кафе.</w:t>
      </w:r>
      <w:proofErr w:type="gramEnd"/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b/>
          <w:color w:val="212529"/>
          <w:lang w:eastAsia="ru-RU"/>
        </w:rPr>
        <w:t>Экскурсия на футбольный стадион «</w:t>
      </w:r>
      <w:proofErr w:type="spellStart"/>
      <w:r w:rsidRPr="00C71D5E">
        <w:rPr>
          <w:rFonts w:ascii="Times New Roman" w:eastAsia="Times New Roman" w:hAnsi="Times New Roman" w:cs="Times New Roman"/>
          <w:b/>
          <w:color w:val="212529"/>
          <w:lang w:eastAsia="ru-RU"/>
        </w:rPr>
        <w:t>Ак</w:t>
      </w:r>
      <w:proofErr w:type="spellEnd"/>
      <w:r w:rsidRPr="00C71D5E">
        <w:rPr>
          <w:rFonts w:ascii="Times New Roman" w:eastAsia="Times New Roman" w:hAnsi="Times New Roman" w:cs="Times New Roman"/>
          <w:b/>
          <w:color w:val="212529"/>
          <w:lang w:eastAsia="ru-RU"/>
        </w:rPr>
        <w:t xml:space="preserve"> Барс Арена». </w:t>
      </w: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Футбольный стадион «</w:t>
      </w:r>
      <w:proofErr w:type="spell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Ак</w:t>
      </w:r>
      <w:proofErr w:type="spell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 Барс Арена» был построен летом 2013 года. Во </w:t>
      </w:r>
      <w:proofErr w:type="spell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внематчевые</w:t>
      </w:r>
      <w:proofErr w:type="spell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 дни экскурсионные туры по стадиону «Казань Арена» доступны поклонникам футбола, всем жителям и гостям Казани. Участники экскурсионной программы узнают много интересных фактов из истории ее строительства. Экскурсовод покажет, как действует система защиты газона – звуковое отпугивание птиц. Ознакомятся с внушительными функциональными возможностями стадиона, а также посетят места, доступные только игрокам и официальным представителям в матчевые дни.</w:t>
      </w: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Посещение </w:t>
      </w:r>
      <w:proofErr w:type="spellStart"/>
      <w:r w:rsidRPr="00C71D5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мультимедийного</w:t>
      </w:r>
      <w:proofErr w:type="spellEnd"/>
      <w:r w:rsidRPr="00C71D5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и интерактивного музея «Эффект спорта».</w:t>
      </w: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 Гости могут не только посмотреть на экспонаты на </w:t>
      </w:r>
      <w:proofErr w:type="gram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полках</w:t>
      </w:r>
      <w:proofErr w:type="gram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, погрузиться в атмосферу мировых событий, но и «прыгнуть» с вышки Дворца водных видов спорта, прокомментировать футбольный матч, получить автограф любимой звезды футбола и установить личный рекорд в национальной борьбе </w:t>
      </w:r>
      <w:proofErr w:type="spell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корэш</w:t>
      </w:r>
      <w:proofErr w:type="spell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. Залы музея разделены на эмоции человека: волнение, воодушевление, страсть, гордость. Предлагаем и вам испытать данный спектр эмоций. </w:t>
      </w: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Заселение в отель. Свободное время.</w:t>
      </w: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jc w:val="center"/>
        <w:outlineLvl w:val="1"/>
        <w:rPr>
          <w:rFonts w:ascii="Times New Roman" w:eastAsia="Times New Roman" w:hAnsi="Times New Roman" w:cs="Times New Roman"/>
          <w:b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b/>
          <w:color w:val="212529"/>
          <w:lang w:eastAsia="ru-RU"/>
        </w:rPr>
        <w:t>2 день (продолжительность программы 7 часов)</w:t>
      </w: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Завтрак в </w:t>
      </w:r>
      <w:proofErr w:type="gram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отеле</w:t>
      </w:r>
      <w:proofErr w:type="gram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. </w:t>
      </w:r>
    </w:p>
    <w:p w:rsidR="00C71D5E" w:rsidRPr="00C71D5E" w:rsidRDefault="00C71D5E" w:rsidP="00C71D5E">
      <w:pPr>
        <w:shd w:val="clear" w:color="auto" w:fill="FFFFFF"/>
        <w:tabs>
          <w:tab w:val="num" w:pos="0"/>
        </w:tabs>
        <w:spacing w:line="240" w:lineRule="auto"/>
        <w:ind w:left="-1276" w:right="-567" w:firstLine="0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Встреча с экскурсоводом в </w:t>
      </w:r>
      <w:proofErr w:type="gram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холле</w:t>
      </w:r>
      <w:proofErr w:type="gram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 отеля.</w:t>
      </w:r>
    </w:p>
    <w:p w:rsidR="00C71D5E" w:rsidRPr="00C71D5E" w:rsidRDefault="00C71D5E" w:rsidP="00C71D5E">
      <w:pPr>
        <w:shd w:val="clear" w:color="auto" w:fill="FFFFFF"/>
        <w:tabs>
          <w:tab w:val="num" w:pos="0"/>
        </w:tabs>
        <w:spacing w:line="240" w:lineRule="auto"/>
        <w:ind w:left="-1276" w:right="-567" w:firstLine="0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Выезд до первого экскурсионного объекта на общественном </w:t>
      </w:r>
      <w:proofErr w:type="gram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транспорте</w:t>
      </w:r>
      <w:proofErr w:type="gram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 или пешком (оплата проезда на месте)</w:t>
      </w: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b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b/>
          <w:color w:val="212529"/>
          <w:lang w:eastAsia="ru-RU"/>
        </w:rPr>
        <w:t>Посещение Казанского Кремля</w:t>
      </w:r>
    </w:p>
    <w:p w:rsidR="00C71D5E" w:rsidRPr="00C71D5E" w:rsidRDefault="00C71D5E" w:rsidP="00C71D5E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Знакомство с 1000-летней историей Казани, основными этапами строительства оборонительных укреплений на Казанском холме, известными во всем мире уникальными архитектурными объектами Кремля, являющимися объектами всемирного наследия ЮНЕСКО. Участники экскурсии узнают о комплексах зданий крепостных сооружений (башни и прясла), </w:t>
      </w:r>
      <w:proofErr w:type="spell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Спасо-Преображенского</w:t>
      </w:r>
      <w:proofErr w:type="spell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 собора, Пушечного двора, Юнкерского училища, Присутственных мест, Губернаторского дворца, Башни </w:t>
      </w:r>
      <w:proofErr w:type="spell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Сююмбике</w:t>
      </w:r>
      <w:proofErr w:type="spell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, а также посетят религиозные святыни города – мечеть </w:t>
      </w:r>
      <w:proofErr w:type="spell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Кул-Шариф</w:t>
      </w:r>
      <w:proofErr w:type="spell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 и Благовещенский собор.</w:t>
      </w:r>
    </w:p>
    <w:p w:rsidR="00C71D5E" w:rsidRPr="00C71D5E" w:rsidRDefault="00C71D5E" w:rsidP="00C71D5E">
      <w:pPr>
        <w:shd w:val="clear" w:color="auto" w:fill="FFFFFF"/>
        <w:tabs>
          <w:tab w:val="num" w:pos="0"/>
        </w:tabs>
        <w:spacing w:line="240" w:lineRule="auto"/>
        <w:ind w:left="-1276" w:right="-567" w:firstLine="0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Пешеходная экскурсия по улице Баумана.</w:t>
      </w: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 Улица Баумана — это любимое место для прогулок </w:t>
      </w:r>
      <w:proofErr w:type="spell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казанцев</w:t>
      </w:r>
      <w:proofErr w:type="spell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 и гостей города. В ходе экскурсии участники сделают много удивительных открытий — россыпи фонтанов («Лягушки», «Голуби», «</w:t>
      </w:r>
      <w:proofErr w:type="spell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Су-анасы</w:t>
      </w:r>
      <w:proofErr w:type="spell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»); колокольня и церковь Богоявления, где крестили Федора Шаляпина; посетят памятник Шаляпину - первый памятник этому выдающемуся оперному певцу в мире (уроженцу Казани); здание Национального банка, из которого был украден золотой запас Российской империи; нулевой меридиан. Узнают историю памятнику Коту Казанскому и копии роскошной кареты, на которой во время своего визита в 1767 году по Казани передвигалась Екатерина II.</w:t>
      </w:r>
    </w:p>
    <w:p w:rsidR="00C71D5E" w:rsidRPr="00C71D5E" w:rsidRDefault="00C71D5E" w:rsidP="00C71D5E">
      <w:pPr>
        <w:shd w:val="clear" w:color="auto" w:fill="FFFFFF"/>
        <w:tabs>
          <w:tab w:val="num" w:pos="0"/>
        </w:tabs>
        <w:spacing w:line="240" w:lineRule="auto"/>
        <w:ind w:left="-1276" w:right="-567" w:firstLine="0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C71D5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Обед в городском кафе с мастер-классом одного из блюд татарской кухни (в программе будет мастер-класс по приготовлению треугольника)</w:t>
      </w:r>
      <w:proofErr w:type="gramEnd"/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b/>
          <w:color w:val="212529"/>
          <w:lang w:eastAsia="ru-RU"/>
        </w:rPr>
        <w:t>Пешеходная экскурсия по Старо-Татарской слободе</w:t>
      </w: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. </w:t>
      </w:r>
    </w:p>
    <w:p w:rsidR="00C71D5E" w:rsidRPr="00C71D5E" w:rsidRDefault="00C71D5E" w:rsidP="00C71D5E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Старо-татарская слобода — это уникальный район в </w:t>
      </w:r>
      <w:proofErr w:type="gram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центре</w:t>
      </w:r>
      <w:proofErr w:type="gram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 Казани с неповторимой архитектурой, богатым культурным наследием и живой историей. Старо-татарская слобода — некогда один их духовных и торговых центров города, </w:t>
      </w:r>
      <w:proofErr w:type="gram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где</w:t>
      </w:r>
      <w:proofErr w:type="gram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 словно на плодоносном черноземе вырастали поэты и мыслители, разворачивались купцы, творили народные умельцы. Достаточно вспомнить имена </w:t>
      </w:r>
      <w:proofErr w:type="spell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Ш.Марджани</w:t>
      </w:r>
      <w:proofErr w:type="spell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proofErr w:type="spell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К.Насыри</w:t>
      </w:r>
      <w:proofErr w:type="spell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, Г.Тукая, </w:t>
      </w:r>
      <w:proofErr w:type="spell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Ф.Амирхана</w:t>
      </w:r>
      <w:proofErr w:type="spell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, К.Фукса, Ф.Шаляпина. Старо-татарская слобода представляет собой единственный сохранившийся комплекс памятников периода формирования татарской нации в конце XIX – начале XX века. Это образцы доходных домов, торговые, промышленные и жилые усадебные комплексы, старинные улицы с домами, принадлежавшим известным людям, мечети и церкви — все это по-новому откроет для Вас историю и культуру прекрасного города Казань.</w:t>
      </w:r>
    </w:p>
    <w:p w:rsidR="00C71D5E" w:rsidRPr="00C71D5E" w:rsidRDefault="00C71D5E" w:rsidP="00C71D5E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b/>
          <w:color w:val="212529"/>
          <w:lang w:eastAsia="ru-RU"/>
        </w:rPr>
        <w:t>Посещение музея Чая</w:t>
      </w: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. Просмотр экспозиции. За время интересной экскурсии от наших увлеченных и опытных гидов, вы узнаете:</w:t>
      </w:r>
    </w:p>
    <w:p w:rsidR="00C71D5E" w:rsidRPr="00C71D5E" w:rsidRDefault="00C71D5E" w:rsidP="00C71D5E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- Происхождение чая и его виды;</w:t>
      </w:r>
    </w:p>
    <w:p w:rsidR="00C71D5E" w:rsidRPr="00C71D5E" w:rsidRDefault="00C71D5E" w:rsidP="00C71D5E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- Способы заваривания чая;</w:t>
      </w:r>
    </w:p>
    <w:p w:rsidR="00C71D5E" w:rsidRPr="00C71D5E" w:rsidRDefault="00C71D5E" w:rsidP="00C71D5E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- Чайный путь из Китая в Россию;</w:t>
      </w:r>
    </w:p>
    <w:p w:rsidR="00C71D5E" w:rsidRPr="00C71D5E" w:rsidRDefault="00C71D5E" w:rsidP="00C71D5E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- Чай в России и Англии;</w:t>
      </w:r>
    </w:p>
    <w:p w:rsidR="00C71D5E" w:rsidRPr="00C71D5E" w:rsidRDefault="00C71D5E" w:rsidP="00C71D5E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- Чай у крестьян;</w:t>
      </w:r>
    </w:p>
    <w:p w:rsidR="00C71D5E" w:rsidRPr="00C71D5E" w:rsidRDefault="00C71D5E" w:rsidP="00C71D5E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- Чай в советский период;</w:t>
      </w:r>
    </w:p>
    <w:p w:rsidR="00C71D5E" w:rsidRPr="00C71D5E" w:rsidRDefault="00C71D5E" w:rsidP="00C71D5E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- Как проходит татарское чаепитие. За большим столом наших гостей ждет ароматная чашечка чая с татарским десертом “</w:t>
      </w:r>
      <w:proofErr w:type="spell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Чак-Чак</w:t>
      </w:r>
      <w:proofErr w:type="spell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” в исторической усадьбе дома </w:t>
      </w:r>
      <w:proofErr w:type="spell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Кушаевых</w:t>
      </w:r>
      <w:proofErr w:type="spellEnd"/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C71D5E" w:rsidRPr="00C71D5E" w:rsidRDefault="00C71D5E" w:rsidP="00C71D5E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jc w:val="center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b/>
          <w:color w:val="212529"/>
          <w:lang w:eastAsia="ru-RU"/>
        </w:rPr>
        <w:t>3 день (продолжительность программы 5 часов)</w:t>
      </w:r>
    </w:p>
    <w:p w:rsidR="00C71D5E" w:rsidRPr="00C71D5E" w:rsidRDefault="00C71D5E" w:rsidP="00C71D5E">
      <w:pPr>
        <w:shd w:val="clear" w:color="auto" w:fill="FFFFFF"/>
        <w:tabs>
          <w:tab w:val="num" w:pos="0"/>
        </w:tabs>
        <w:spacing w:line="240" w:lineRule="auto"/>
        <w:ind w:left="-1276" w:right="-568" w:firstLine="0"/>
        <w:jc w:val="left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Завтрак в </w:t>
      </w:r>
      <w:proofErr w:type="gram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отеле</w:t>
      </w:r>
      <w:proofErr w:type="gram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. </w:t>
      </w:r>
    </w:p>
    <w:p w:rsidR="00C71D5E" w:rsidRPr="00C71D5E" w:rsidRDefault="00C71D5E" w:rsidP="00C71D5E">
      <w:pPr>
        <w:shd w:val="clear" w:color="auto" w:fill="FFFFFF"/>
        <w:tabs>
          <w:tab w:val="num" w:pos="0"/>
        </w:tabs>
        <w:spacing w:line="240" w:lineRule="auto"/>
        <w:ind w:left="-1276" w:right="-567" w:firstLine="0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8.00 Встреча с экскурсоводом в </w:t>
      </w:r>
      <w:proofErr w:type="gram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холле</w:t>
      </w:r>
      <w:proofErr w:type="gram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 отеля.</w:t>
      </w: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По пути следования в </w:t>
      </w:r>
      <w:proofErr w:type="spell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Иннополис</w:t>
      </w:r>
      <w:proofErr w:type="spell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C71D5E">
        <w:rPr>
          <w:rFonts w:ascii="Times New Roman" w:eastAsia="Times New Roman" w:hAnsi="Times New Roman" w:cs="Times New Roman"/>
          <w:b/>
          <w:color w:val="212529"/>
          <w:lang w:eastAsia="ru-RU"/>
        </w:rPr>
        <w:t>внешний осмотр Храма всех религий</w:t>
      </w: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. Уникальная, яркая достопримечательность, </w:t>
      </w:r>
      <w:proofErr w:type="gram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международный</w:t>
      </w:r>
      <w:proofErr w:type="gram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 культурный центр, призванный объединить последователей самых разных вероисповеданий. История Храма и его автор.</w:t>
      </w: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Экскурсия по </w:t>
      </w:r>
      <w:proofErr w:type="spellStart"/>
      <w:r w:rsidRPr="00C71D5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Иннополису</w:t>
      </w:r>
      <w:proofErr w:type="spellEnd"/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proofErr w:type="spell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Иннополис</w:t>
      </w:r>
      <w:proofErr w:type="spell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 – первый город, построенный так, как мечтают IT-специалисты! Здесь </w:t>
      </w:r>
      <w:proofErr w:type="gram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вдохновляет и впечатляет</w:t>
      </w:r>
      <w:proofErr w:type="gram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 каждая деталь, а роботы, передвигающиеся по улицам, приводит в восторг! Город является точкой притяжения для профессионалов, работающих в сфере высоких технологий. Кроме того, </w:t>
      </w:r>
      <w:proofErr w:type="gram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признан</w:t>
      </w:r>
      <w:proofErr w:type="gram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 самым благоприятным городом для молодых семей и детей!</w:t>
      </w: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На экскурсии Вы узнаете:</w:t>
      </w: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- историю создания уникального города, построенного с нуля на постсоветском </w:t>
      </w:r>
      <w:proofErr w:type="gram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пространстве</w:t>
      </w:r>
      <w:proofErr w:type="gram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;</w:t>
      </w: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- концепцию «Умного города» и её реализацию;</w:t>
      </w: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- о поступлении в Университет «</w:t>
      </w:r>
      <w:proofErr w:type="spell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Иннополис</w:t>
      </w:r>
      <w:proofErr w:type="spell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»;</w:t>
      </w: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- о поступлении в Лицей «</w:t>
      </w:r>
      <w:proofErr w:type="spell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Иннополис</w:t>
      </w:r>
      <w:proofErr w:type="spell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»;</w:t>
      </w: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- о беспилотных автомобилях и </w:t>
      </w:r>
      <w:proofErr w:type="spell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роверах-доставщиках</w:t>
      </w:r>
      <w:proofErr w:type="spell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 от Yandex;</w:t>
      </w: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- как стать резидентом Особой Экономической Зоны «</w:t>
      </w:r>
      <w:proofErr w:type="spell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Иннополис</w:t>
      </w:r>
      <w:proofErr w:type="spell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»;</w:t>
      </w: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- о проектах, реализуемых на территории </w:t>
      </w:r>
      <w:proofErr w:type="spell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Иннополиса</w:t>
      </w:r>
      <w:proofErr w:type="spell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proofErr w:type="gramStart"/>
      <w:r w:rsidRPr="00C71D5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Обед в городском кафе </w:t>
      </w:r>
      <w:proofErr w:type="gramEnd"/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13.00 Окончание программы на </w:t>
      </w:r>
      <w:proofErr w:type="spell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жд</w:t>
      </w:r>
      <w:proofErr w:type="spell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proofErr w:type="gram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вокзале</w:t>
      </w:r>
      <w:proofErr w:type="gramEnd"/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b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b/>
          <w:color w:val="212529"/>
          <w:lang w:eastAsia="ru-RU"/>
        </w:rPr>
        <w:t xml:space="preserve">Стоимость тура на 1 школьника в </w:t>
      </w:r>
      <w:proofErr w:type="gramStart"/>
      <w:r w:rsidRPr="00C71D5E">
        <w:rPr>
          <w:rFonts w:ascii="Times New Roman" w:eastAsia="Times New Roman" w:hAnsi="Times New Roman" w:cs="Times New Roman"/>
          <w:b/>
          <w:color w:val="212529"/>
          <w:lang w:eastAsia="ru-RU"/>
        </w:rPr>
        <w:t>рублях</w:t>
      </w:r>
      <w:proofErr w:type="gramEnd"/>
      <w:r w:rsidRPr="00C71D5E">
        <w:rPr>
          <w:rFonts w:ascii="Times New Roman" w:eastAsia="Times New Roman" w:hAnsi="Times New Roman" w:cs="Times New Roman"/>
          <w:b/>
          <w:color w:val="212529"/>
          <w:lang w:eastAsia="ru-RU"/>
        </w:rPr>
        <w:t>:</w:t>
      </w:r>
    </w:p>
    <w:tbl>
      <w:tblPr>
        <w:tblStyle w:val="aa"/>
        <w:tblW w:w="8926" w:type="dxa"/>
        <w:tblInd w:w="-1276" w:type="dxa"/>
        <w:tblLook w:val="04A0"/>
      </w:tblPr>
      <w:tblGrid>
        <w:gridCol w:w="2903"/>
        <w:gridCol w:w="1179"/>
        <w:gridCol w:w="1179"/>
        <w:gridCol w:w="1179"/>
        <w:gridCol w:w="1179"/>
        <w:gridCol w:w="1307"/>
      </w:tblGrid>
      <w:tr w:rsidR="00C71D5E" w:rsidRPr="00C71D5E" w:rsidTr="00CF490B">
        <w:trPr>
          <w:trHeight w:val="349"/>
        </w:trPr>
        <w:tc>
          <w:tcPr>
            <w:tcW w:w="2903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Отель / группа</w:t>
            </w:r>
          </w:p>
        </w:tc>
        <w:tc>
          <w:tcPr>
            <w:tcW w:w="1179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10+1</w:t>
            </w:r>
          </w:p>
        </w:tc>
        <w:tc>
          <w:tcPr>
            <w:tcW w:w="1179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15+1</w:t>
            </w:r>
          </w:p>
        </w:tc>
        <w:tc>
          <w:tcPr>
            <w:tcW w:w="1179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20+2</w:t>
            </w:r>
          </w:p>
        </w:tc>
        <w:tc>
          <w:tcPr>
            <w:tcW w:w="1179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25+2</w:t>
            </w:r>
          </w:p>
        </w:tc>
        <w:tc>
          <w:tcPr>
            <w:tcW w:w="1307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30+3</w:t>
            </w:r>
          </w:p>
        </w:tc>
      </w:tr>
      <w:tr w:rsidR="00C71D5E" w:rsidRPr="00C71D5E" w:rsidTr="00CF490B">
        <w:trPr>
          <w:trHeight w:val="619"/>
        </w:trPr>
        <w:tc>
          <w:tcPr>
            <w:tcW w:w="2903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spellStart"/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Ногай</w:t>
            </w:r>
            <w:proofErr w:type="spellEnd"/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4*</w:t>
            </w:r>
          </w:p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Завтрак шведский стол</w:t>
            </w:r>
          </w:p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26-28.03.2025</w:t>
            </w:r>
          </w:p>
        </w:tc>
        <w:tc>
          <w:tcPr>
            <w:tcW w:w="1179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25 600</w:t>
            </w:r>
          </w:p>
        </w:tc>
        <w:tc>
          <w:tcPr>
            <w:tcW w:w="1179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22 800</w:t>
            </w:r>
          </w:p>
        </w:tc>
        <w:tc>
          <w:tcPr>
            <w:tcW w:w="1179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23 000</w:t>
            </w:r>
          </w:p>
        </w:tc>
        <w:tc>
          <w:tcPr>
            <w:tcW w:w="1179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307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C71D5E" w:rsidRPr="00C71D5E" w:rsidTr="00CF490B">
        <w:trPr>
          <w:trHeight w:val="619"/>
        </w:trPr>
        <w:tc>
          <w:tcPr>
            <w:tcW w:w="2903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spellStart"/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Мано</w:t>
            </w:r>
            <w:proofErr w:type="spellEnd"/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3*</w:t>
            </w:r>
          </w:p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Завтрак шведский стол</w:t>
            </w:r>
          </w:p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23-27.03.2025</w:t>
            </w:r>
          </w:p>
        </w:tc>
        <w:tc>
          <w:tcPr>
            <w:tcW w:w="1179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21 250</w:t>
            </w:r>
          </w:p>
        </w:tc>
        <w:tc>
          <w:tcPr>
            <w:tcW w:w="1179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18 550</w:t>
            </w:r>
          </w:p>
        </w:tc>
        <w:tc>
          <w:tcPr>
            <w:tcW w:w="1179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179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307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</w:tr>
      <w:tr w:rsidR="00C71D5E" w:rsidRPr="00C71D5E" w:rsidTr="00CF490B">
        <w:trPr>
          <w:trHeight w:val="619"/>
        </w:trPr>
        <w:tc>
          <w:tcPr>
            <w:tcW w:w="2903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Давыдов 3*</w:t>
            </w:r>
          </w:p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Завтрак шведский стол</w:t>
            </w:r>
          </w:p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26-30.03.2025</w:t>
            </w:r>
          </w:p>
        </w:tc>
        <w:tc>
          <w:tcPr>
            <w:tcW w:w="1179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22 350</w:t>
            </w:r>
          </w:p>
        </w:tc>
        <w:tc>
          <w:tcPr>
            <w:tcW w:w="1179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19 300</w:t>
            </w:r>
          </w:p>
        </w:tc>
        <w:tc>
          <w:tcPr>
            <w:tcW w:w="1179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20 250</w:t>
            </w:r>
          </w:p>
        </w:tc>
        <w:tc>
          <w:tcPr>
            <w:tcW w:w="1179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18 900</w:t>
            </w:r>
          </w:p>
        </w:tc>
        <w:tc>
          <w:tcPr>
            <w:tcW w:w="1307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18 600</w:t>
            </w:r>
          </w:p>
        </w:tc>
      </w:tr>
      <w:tr w:rsidR="00C71D5E" w:rsidRPr="00C71D5E" w:rsidTr="00CF490B">
        <w:trPr>
          <w:trHeight w:val="619"/>
        </w:trPr>
        <w:tc>
          <w:tcPr>
            <w:tcW w:w="2903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spellStart"/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Биляр</w:t>
            </w:r>
            <w:proofErr w:type="spellEnd"/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Палас 4* </w:t>
            </w:r>
          </w:p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Завтрак шведский стол</w:t>
            </w:r>
          </w:p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27-29.03.2025</w:t>
            </w:r>
          </w:p>
        </w:tc>
        <w:tc>
          <w:tcPr>
            <w:tcW w:w="1179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26 350</w:t>
            </w:r>
          </w:p>
        </w:tc>
        <w:tc>
          <w:tcPr>
            <w:tcW w:w="1179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22 800</w:t>
            </w:r>
          </w:p>
        </w:tc>
        <w:tc>
          <w:tcPr>
            <w:tcW w:w="1179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23 700</w:t>
            </w:r>
          </w:p>
        </w:tc>
        <w:tc>
          <w:tcPr>
            <w:tcW w:w="1179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-</w:t>
            </w:r>
          </w:p>
        </w:tc>
        <w:tc>
          <w:tcPr>
            <w:tcW w:w="1307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-</w:t>
            </w:r>
          </w:p>
        </w:tc>
      </w:tr>
      <w:tr w:rsidR="00C71D5E" w:rsidRPr="00C71D5E" w:rsidTr="00CF490B">
        <w:trPr>
          <w:trHeight w:val="619"/>
        </w:trPr>
        <w:tc>
          <w:tcPr>
            <w:tcW w:w="2903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Горький 3*</w:t>
            </w:r>
          </w:p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gramStart"/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Завтрак в городском кафе </w:t>
            </w:r>
            <w:proofErr w:type="gramEnd"/>
          </w:p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27-29.03.2025</w:t>
            </w:r>
          </w:p>
        </w:tc>
        <w:tc>
          <w:tcPr>
            <w:tcW w:w="1179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23 800</w:t>
            </w:r>
          </w:p>
        </w:tc>
        <w:tc>
          <w:tcPr>
            <w:tcW w:w="1179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20 850</w:t>
            </w:r>
          </w:p>
        </w:tc>
        <w:tc>
          <w:tcPr>
            <w:tcW w:w="1179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21 900</w:t>
            </w:r>
          </w:p>
        </w:tc>
        <w:tc>
          <w:tcPr>
            <w:tcW w:w="1179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20 550</w:t>
            </w:r>
          </w:p>
        </w:tc>
        <w:tc>
          <w:tcPr>
            <w:tcW w:w="1307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20 450</w:t>
            </w:r>
          </w:p>
        </w:tc>
      </w:tr>
      <w:tr w:rsidR="00C71D5E" w:rsidRPr="00C71D5E" w:rsidTr="00CF490B">
        <w:trPr>
          <w:trHeight w:val="619"/>
        </w:trPr>
        <w:tc>
          <w:tcPr>
            <w:tcW w:w="2903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Троя 3*</w:t>
            </w:r>
          </w:p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Завтрак накрытие</w:t>
            </w:r>
          </w:p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26-30.03.2025</w:t>
            </w:r>
          </w:p>
        </w:tc>
        <w:tc>
          <w:tcPr>
            <w:tcW w:w="1179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19 850</w:t>
            </w:r>
          </w:p>
        </w:tc>
        <w:tc>
          <w:tcPr>
            <w:tcW w:w="1179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17 050</w:t>
            </w:r>
          </w:p>
        </w:tc>
        <w:tc>
          <w:tcPr>
            <w:tcW w:w="1179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17 650</w:t>
            </w:r>
          </w:p>
        </w:tc>
        <w:tc>
          <w:tcPr>
            <w:tcW w:w="1179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16 400</w:t>
            </w:r>
          </w:p>
        </w:tc>
        <w:tc>
          <w:tcPr>
            <w:tcW w:w="1307" w:type="dxa"/>
          </w:tcPr>
          <w:p w:rsidR="00C71D5E" w:rsidRPr="00C71D5E" w:rsidRDefault="00C71D5E" w:rsidP="00C71D5E">
            <w:pPr>
              <w:ind w:right="-568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71D5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16 250</w:t>
            </w:r>
          </w:p>
        </w:tc>
      </w:tr>
    </w:tbl>
    <w:p w:rsidR="00C71D5E" w:rsidRPr="00C71D5E" w:rsidRDefault="00C71D5E" w:rsidP="00C71D5E">
      <w:pPr>
        <w:shd w:val="clear" w:color="auto" w:fill="FFFFFF"/>
        <w:spacing w:line="240" w:lineRule="auto"/>
        <w:ind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Доплата за взрослого к стоимости школьного тура + 1000 </w:t>
      </w:r>
      <w:proofErr w:type="spell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руб</w:t>
      </w:r>
      <w:proofErr w:type="spell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/чел</w:t>
      </w: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b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b/>
          <w:color w:val="212529"/>
          <w:lang w:eastAsia="ru-RU"/>
        </w:rPr>
        <w:t>В стоимость тура входит:</w:t>
      </w: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- проживание в </w:t>
      </w:r>
      <w:proofErr w:type="gram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номерах</w:t>
      </w:r>
      <w:proofErr w:type="gram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 с удобствами,</w:t>
      </w: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- завтрак шведский стол (со 2-ого дня),</w:t>
      </w: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- питание по программе (3 обеда),</w:t>
      </w: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- услуги аккредитованного экскурсовода,</w:t>
      </w: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- транспортное обслуживание,</w:t>
      </w: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- страховка в </w:t>
      </w:r>
      <w:proofErr w:type="gramStart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автобусе</w:t>
      </w:r>
      <w:proofErr w:type="gramEnd"/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,</w:t>
      </w: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 xml:space="preserve">- входные билеты на объекты показа. </w:t>
      </w:r>
    </w:p>
    <w:p w:rsid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Программа тура выстраивается под время прибытия и убытия вашей группы!</w:t>
      </w:r>
    </w:p>
    <w:p w:rsidR="00C71D5E" w:rsidRPr="00C71D5E" w:rsidRDefault="00C71D5E" w:rsidP="00C71D5E">
      <w:pPr>
        <w:shd w:val="clear" w:color="auto" w:fill="FFFFFF"/>
        <w:spacing w:line="240" w:lineRule="auto"/>
        <w:ind w:left="-1276" w:right="-568" w:firstLine="0"/>
        <w:rPr>
          <w:rFonts w:ascii="Times New Roman" w:eastAsia="Times New Roman" w:hAnsi="Times New Roman" w:cs="Times New Roman"/>
          <w:color w:val="212529"/>
          <w:lang w:eastAsia="ru-RU"/>
        </w:rPr>
      </w:pPr>
      <w:r w:rsidRPr="00C71D5E">
        <w:rPr>
          <w:rStyle w:val="ab"/>
          <w:rFonts w:ascii="Times New Roman" w:hAnsi="Times New Roman" w:cs="Times New Roman"/>
          <w:color w:val="FF0000"/>
          <w:shd w:val="clear" w:color="auto" w:fill="FFFFFF"/>
        </w:rPr>
        <w:t>ВНИМАНИЕ!</w:t>
      </w:r>
      <w:r w:rsidRPr="00C71D5E">
        <w:rPr>
          <w:rStyle w:val="ab"/>
          <w:rFonts w:ascii="Times New Roman" w:hAnsi="Times New Roman" w:cs="Times New Roman"/>
          <w:color w:val="111111"/>
          <w:shd w:val="clear" w:color="auto" w:fill="FFFFFF"/>
        </w:rPr>
        <w:t> </w:t>
      </w:r>
      <w:r w:rsidRPr="00C71D5E">
        <w:rPr>
          <w:rFonts w:ascii="Times New Roman" w:eastAsia="Times New Roman" w:hAnsi="Times New Roman" w:cs="Times New Roman"/>
          <w:color w:val="212529"/>
          <w:lang w:eastAsia="ru-RU"/>
        </w:rPr>
        <w:t>Туроператор оставляет за собой право на внесение изменений в порядок посещения экскурсионных объектов или замену их на равноценные, не изменяя полного объема предоставляемых услуг.</w:t>
      </w:r>
    </w:p>
    <w:p w:rsidR="00585C20" w:rsidRPr="00C71D5E" w:rsidRDefault="00585C20" w:rsidP="00C71D5E">
      <w:pPr>
        <w:rPr>
          <w:szCs w:val="24"/>
          <w:shd w:val="clear" w:color="auto" w:fill="FFFFFF"/>
        </w:rPr>
      </w:pPr>
    </w:p>
    <w:sectPr w:rsidR="00585C20" w:rsidRPr="00C71D5E" w:rsidSect="00992A4C">
      <w:pgSz w:w="11906" w:h="16838"/>
      <w:pgMar w:top="284" w:right="850" w:bottom="0" w:left="1701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08A" w:rsidRDefault="002D008A" w:rsidP="00476906">
      <w:pPr>
        <w:spacing w:line="240" w:lineRule="auto"/>
      </w:pPr>
      <w:r>
        <w:separator/>
      </w:r>
    </w:p>
  </w:endnote>
  <w:endnote w:type="continuationSeparator" w:id="0">
    <w:p w:rsidR="002D008A" w:rsidRDefault="002D008A" w:rsidP="004769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08A" w:rsidRDefault="002D008A" w:rsidP="00476906">
      <w:pPr>
        <w:spacing w:line="240" w:lineRule="auto"/>
      </w:pPr>
      <w:r>
        <w:separator/>
      </w:r>
    </w:p>
  </w:footnote>
  <w:footnote w:type="continuationSeparator" w:id="0">
    <w:p w:rsidR="002D008A" w:rsidRDefault="002D008A" w:rsidP="004769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7161"/>
    <w:multiLevelType w:val="multilevel"/>
    <w:tmpl w:val="BC86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14E63"/>
    <w:multiLevelType w:val="multilevel"/>
    <w:tmpl w:val="C908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211B9"/>
    <w:multiLevelType w:val="multilevel"/>
    <w:tmpl w:val="15E2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654F8"/>
    <w:multiLevelType w:val="hybridMultilevel"/>
    <w:tmpl w:val="98B4BD80"/>
    <w:lvl w:ilvl="0" w:tplc="3572B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B68CE"/>
    <w:multiLevelType w:val="multilevel"/>
    <w:tmpl w:val="D13C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3060DA"/>
    <w:multiLevelType w:val="multilevel"/>
    <w:tmpl w:val="AA18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D716EE"/>
    <w:multiLevelType w:val="multilevel"/>
    <w:tmpl w:val="BB3E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5101E1"/>
    <w:multiLevelType w:val="multilevel"/>
    <w:tmpl w:val="DE40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8E4D92"/>
    <w:multiLevelType w:val="multilevel"/>
    <w:tmpl w:val="4B5C6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0D3838"/>
    <w:multiLevelType w:val="multilevel"/>
    <w:tmpl w:val="F708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594A9C"/>
    <w:multiLevelType w:val="hybridMultilevel"/>
    <w:tmpl w:val="138C5E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5760105"/>
    <w:multiLevelType w:val="hybridMultilevel"/>
    <w:tmpl w:val="DE82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FAA"/>
    <w:rsid w:val="00004F30"/>
    <w:rsid w:val="000132D9"/>
    <w:rsid w:val="00020EC1"/>
    <w:rsid w:val="00022A77"/>
    <w:rsid w:val="000245B4"/>
    <w:rsid w:val="000259D8"/>
    <w:rsid w:val="00026200"/>
    <w:rsid w:val="00031A60"/>
    <w:rsid w:val="00031F1E"/>
    <w:rsid w:val="000367BE"/>
    <w:rsid w:val="000373F5"/>
    <w:rsid w:val="00044B20"/>
    <w:rsid w:val="00050333"/>
    <w:rsid w:val="00060B1C"/>
    <w:rsid w:val="00063D3D"/>
    <w:rsid w:val="00070C3F"/>
    <w:rsid w:val="00074D2F"/>
    <w:rsid w:val="0007528E"/>
    <w:rsid w:val="0007736F"/>
    <w:rsid w:val="00082CDF"/>
    <w:rsid w:val="000934F7"/>
    <w:rsid w:val="000948E0"/>
    <w:rsid w:val="0009558C"/>
    <w:rsid w:val="000A55D5"/>
    <w:rsid w:val="000B1AC2"/>
    <w:rsid w:val="000B3786"/>
    <w:rsid w:val="000C42AB"/>
    <w:rsid w:val="000C54CB"/>
    <w:rsid w:val="000D090A"/>
    <w:rsid w:val="000D5F8A"/>
    <w:rsid w:val="000E070A"/>
    <w:rsid w:val="000E31C8"/>
    <w:rsid w:val="000F23A0"/>
    <w:rsid w:val="000F3C13"/>
    <w:rsid w:val="00102983"/>
    <w:rsid w:val="00104A74"/>
    <w:rsid w:val="0010719E"/>
    <w:rsid w:val="00114B30"/>
    <w:rsid w:val="001205AF"/>
    <w:rsid w:val="001212D4"/>
    <w:rsid w:val="0012675A"/>
    <w:rsid w:val="00132111"/>
    <w:rsid w:val="001431BA"/>
    <w:rsid w:val="00144152"/>
    <w:rsid w:val="00145A0E"/>
    <w:rsid w:val="00147C89"/>
    <w:rsid w:val="00152F77"/>
    <w:rsid w:val="00154564"/>
    <w:rsid w:val="0016711B"/>
    <w:rsid w:val="00170273"/>
    <w:rsid w:val="00181A62"/>
    <w:rsid w:val="00182919"/>
    <w:rsid w:val="001A2F28"/>
    <w:rsid w:val="001B2B73"/>
    <w:rsid w:val="001B4C06"/>
    <w:rsid w:val="001B4FB2"/>
    <w:rsid w:val="001C602C"/>
    <w:rsid w:val="001C7A13"/>
    <w:rsid w:val="001E3BCD"/>
    <w:rsid w:val="00221CD1"/>
    <w:rsid w:val="00222DB6"/>
    <w:rsid w:val="00226619"/>
    <w:rsid w:val="00232246"/>
    <w:rsid w:val="0024466E"/>
    <w:rsid w:val="00245ED9"/>
    <w:rsid w:val="00260118"/>
    <w:rsid w:val="0026498D"/>
    <w:rsid w:val="00264FAA"/>
    <w:rsid w:val="00266E90"/>
    <w:rsid w:val="002769B4"/>
    <w:rsid w:val="00287497"/>
    <w:rsid w:val="002A3DC7"/>
    <w:rsid w:val="002A7D93"/>
    <w:rsid w:val="002B3531"/>
    <w:rsid w:val="002B53B9"/>
    <w:rsid w:val="002C6A84"/>
    <w:rsid w:val="002D008A"/>
    <w:rsid w:val="002E6F55"/>
    <w:rsid w:val="002F16E9"/>
    <w:rsid w:val="002F2A95"/>
    <w:rsid w:val="002F3F92"/>
    <w:rsid w:val="002F77CB"/>
    <w:rsid w:val="002F7DDD"/>
    <w:rsid w:val="00303BEC"/>
    <w:rsid w:val="00321B38"/>
    <w:rsid w:val="0032465C"/>
    <w:rsid w:val="003255FA"/>
    <w:rsid w:val="00325EDF"/>
    <w:rsid w:val="00337487"/>
    <w:rsid w:val="0034017B"/>
    <w:rsid w:val="00340A92"/>
    <w:rsid w:val="00357266"/>
    <w:rsid w:val="00360217"/>
    <w:rsid w:val="00362FB1"/>
    <w:rsid w:val="00364F9D"/>
    <w:rsid w:val="0036539B"/>
    <w:rsid w:val="00365586"/>
    <w:rsid w:val="00373EEB"/>
    <w:rsid w:val="00377C53"/>
    <w:rsid w:val="00380EB9"/>
    <w:rsid w:val="003866DF"/>
    <w:rsid w:val="003951D4"/>
    <w:rsid w:val="00396B03"/>
    <w:rsid w:val="00397D0D"/>
    <w:rsid w:val="003A0587"/>
    <w:rsid w:val="003A7893"/>
    <w:rsid w:val="003B143C"/>
    <w:rsid w:val="003B6F9D"/>
    <w:rsid w:val="003C22D0"/>
    <w:rsid w:val="003C2BA2"/>
    <w:rsid w:val="003C341F"/>
    <w:rsid w:val="003C3E43"/>
    <w:rsid w:val="003D3725"/>
    <w:rsid w:val="003D3977"/>
    <w:rsid w:val="003E183C"/>
    <w:rsid w:val="003F0ED2"/>
    <w:rsid w:val="003F6B5F"/>
    <w:rsid w:val="004001CE"/>
    <w:rsid w:val="004017D5"/>
    <w:rsid w:val="004017E7"/>
    <w:rsid w:val="00404202"/>
    <w:rsid w:val="00405817"/>
    <w:rsid w:val="004227D7"/>
    <w:rsid w:val="00433050"/>
    <w:rsid w:val="00434DDA"/>
    <w:rsid w:val="004378F5"/>
    <w:rsid w:val="004405FF"/>
    <w:rsid w:val="00442800"/>
    <w:rsid w:val="0044636C"/>
    <w:rsid w:val="004509BC"/>
    <w:rsid w:val="00450D2D"/>
    <w:rsid w:val="00462FBF"/>
    <w:rsid w:val="00476906"/>
    <w:rsid w:val="00484C80"/>
    <w:rsid w:val="004A1152"/>
    <w:rsid w:val="004A6721"/>
    <w:rsid w:val="004B52E2"/>
    <w:rsid w:val="004B6426"/>
    <w:rsid w:val="004B662C"/>
    <w:rsid w:val="004B7270"/>
    <w:rsid w:val="004D1C20"/>
    <w:rsid w:val="004D5672"/>
    <w:rsid w:val="004E0834"/>
    <w:rsid w:val="004E15BC"/>
    <w:rsid w:val="004F30BC"/>
    <w:rsid w:val="005013F7"/>
    <w:rsid w:val="00507F93"/>
    <w:rsid w:val="00512EA0"/>
    <w:rsid w:val="005167BF"/>
    <w:rsid w:val="005200A7"/>
    <w:rsid w:val="0053051E"/>
    <w:rsid w:val="00532F3A"/>
    <w:rsid w:val="00536329"/>
    <w:rsid w:val="00537E46"/>
    <w:rsid w:val="0054696E"/>
    <w:rsid w:val="005572C4"/>
    <w:rsid w:val="00561487"/>
    <w:rsid w:val="00564ED7"/>
    <w:rsid w:val="005701E7"/>
    <w:rsid w:val="0057247B"/>
    <w:rsid w:val="00573B82"/>
    <w:rsid w:val="005805DD"/>
    <w:rsid w:val="0058212D"/>
    <w:rsid w:val="00585C20"/>
    <w:rsid w:val="0059038B"/>
    <w:rsid w:val="00594BFC"/>
    <w:rsid w:val="005A1EDA"/>
    <w:rsid w:val="005A27CF"/>
    <w:rsid w:val="005A47F5"/>
    <w:rsid w:val="005A659C"/>
    <w:rsid w:val="005C0EF3"/>
    <w:rsid w:val="005C6505"/>
    <w:rsid w:val="005C69B9"/>
    <w:rsid w:val="005C6A03"/>
    <w:rsid w:val="005D218A"/>
    <w:rsid w:val="005D517A"/>
    <w:rsid w:val="005D585C"/>
    <w:rsid w:val="005E451E"/>
    <w:rsid w:val="005E607A"/>
    <w:rsid w:val="005F3C73"/>
    <w:rsid w:val="00602427"/>
    <w:rsid w:val="00603052"/>
    <w:rsid w:val="006040FD"/>
    <w:rsid w:val="006068EE"/>
    <w:rsid w:val="00607D88"/>
    <w:rsid w:val="006145CC"/>
    <w:rsid w:val="00620BE7"/>
    <w:rsid w:val="00624A2E"/>
    <w:rsid w:val="0062567F"/>
    <w:rsid w:val="00627352"/>
    <w:rsid w:val="00632C5D"/>
    <w:rsid w:val="00633E68"/>
    <w:rsid w:val="006378B5"/>
    <w:rsid w:val="00644743"/>
    <w:rsid w:val="006464A1"/>
    <w:rsid w:val="00653A8A"/>
    <w:rsid w:val="00656D63"/>
    <w:rsid w:val="00661563"/>
    <w:rsid w:val="00663F24"/>
    <w:rsid w:val="00665901"/>
    <w:rsid w:val="006760A3"/>
    <w:rsid w:val="0068062D"/>
    <w:rsid w:val="0068124C"/>
    <w:rsid w:val="00682F97"/>
    <w:rsid w:val="00690FF1"/>
    <w:rsid w:val="0069130E"/>
    <w:rsid w:val="006927C8"/>
    <w:rsid w:val="00692A89"/>
    <w:rsid w:val="006A18D4"/>
    <w:rsid w:val="006A3FB6"/>
    <w:rsid w:val="006B126F"/>
    <w:rsid w:val="006C2328"/>
    <w:rsid w:val="006C2364"/>
    <w:rsid w:val="006C2AFD"/>
    <w:rsid w:val="006C58E4"/>
    <w:rsid w:val="006C59F9"/>
    <w:rsid w:val="006D03FB"/>
    <w:rsid w:val="006D2B6B"/>
    <w:rsid w:val="006D68A5"/>
    <w:rsid w:val="006D6C25"/>
    <w:rsid w:val="006E6A95"/>
    <w:rsid w:val="006E713F"/>
    <w:rsid w:val="006F1C55"/>
    <w:rsid w:val="006F3B97"/>
    <w:rsid w:val="00700A6D"/>
    <w:rsid w:val="00706410"/>
    <w:rsid w:val="00712D3A"/>
    <w:rsid w:val="00715D44"/>
    <w:rsid w:val="0072190E"/>
    <w:rsid w:val="00725DCC"/>
    <w:rsid w:val="00737655"/>
    <w:rsid w:val="00745BA9"/>
    <w:rsid w:val="0075308C"/>
    <w:rsid w:val="0075499F"/>
    <w:rsid w:val="00757AD2"/>
    <w:rsid w:val="00760555"/>
    <w:rsid w:val="00764D26"/>
    <w:rsid w:val="007824C8"/>
    <w:rsid w:val="007860AE"/>
    <w:rsid w:val="007A18B2"/>
    <w:rsid w:val="007A2EE9"/>
    <w:rsid w:val="007A3232"/>
    <w:rsid w:val="007A37DF"/>
    <w:rsid w:val="007A50A5"/>
    <w:rsid w:val="007B2E5F"/>
    <w:rsid w:val="007B4652"/>
    <w:rsid w:val="007C2339"/>
    <w:rsid w:val="007D094E"/>
    <w:rsid w:val="007D25DB"/>
    <w:rsid w:val="007E0915"/>
    <w:rsid w:val="007E38AC"/>
    <w:rsid w:val="007F03D8"/>
    <w:rsid w:val="007F0C9A"/>
    <w:rsid w:val="007F3B87"/>
    <w:rsid w:val="007F4BA9"/>
    <w:rsid w:val="007F5F4A"/>
    <w:rsid w:val="00800D63"/>
    <w:rsid w:val="008218D5"/>
    <w:rsid w:val="00825997"/>
    <w:rsid w:val="00831BC0"/>
    <w:rsid w:val="0083477D"/>
    <w:rsid w:val="00845653"/>
    <w:rsid w:val="00850FC8"/>
    <w:rsid w:val="008548F1"/>
    <w:rsid w:val="0085697C"/>
    <w:rsid w:val="00863F5F"/>
    <w:rsid w:val="00870F00"/>
    <w:rsid w:val="00872747"/>
    <w:rsid w:val="00883F76"/>
    <w:rsid w:val="0089001B"/>
    <w:rsid w:val="00894AB1"/>
    <w:rsid w:val="00896AD4"/>
    <w:rsid w:val="008A7E26"/>
    <w:rsid w:val="008B059D"/>
    <w:rsid w:val="008B38EA"/>
    <w:rsid w:val="008B3DCE"/>
    <w:rsid w:val="008B4BBA"/>
    <w:rsid w:val="008B6091"/>
    <w:rsid w:val="008B7508"/>
    <w:rsid w:val="008C4057"/>
    <w:rsid w:val="008D2BB2"/>
    <w:rsid w:val="008D4A44"/>
    <w:rsid w:val="008E4FDD"/>
    <w:rsid w:val="008E5F82"/>
    <w:rsid w:val="008E6410"/>
    <w:rsid w:val="008F1A5B"/>
    <w:rsid w:val="008F5DE5"/>
    <w:rsid w:val="008F7CE5"/>
    <w:rsid w:val="009027C3"/>
    <w:rsid w:val="00904537"/>
    <w:rsid w:val="0090714F"/>
    <w:rsid w:val="00907B84"/>
    <w:rsid w:val="00914064"/>
    <w:rsid w:val="00914553"/>
    <w:rsid w:val="00914665"/>
    <w:rsid w:val="00917BC1"/>
    <w:rsid w:val="009225BD"/>
    <w:rsid w:val="009303C9"/>
    <w:rsid w:val="00933C9C"/>
    <w:rsid w:val="00942CF8"/>
    <w:rsid w:val="00951EA0"/>
    <w:rsid w:val="009608B9"/>
    <w:rsid w:val="00964E76"/>
    <w:rsid w:val="00965BEB"/>
    <w:rsid w:val="009663B6"/>
    <w:rsid w:val="00984405"/>
    <w:rsid w:val="00986830"/>
    <w:rsid w:val="00991939"/>
    <w:rsid w:val="00992A4C"/>
    <w:rsid w:val="00993EEE"/>
    <w:rsid w:val="0099623E"/>
    <w:rsid w:val="00996401"/>
    <w:rsid w:val="009973C2"/>
    <w:rsid w:val="009A309E"/>
    <w:rsid w:val="009B126E"/>
    <w:rsid w:val="009B5009"/>
    <w:rsid w:val="009B5CE2"/>
    <w:rsid w:val="009C4824"/>
    <w:rsid w:val="009D0A44"/>
    <w:rsid w:val="009D6312"/>
    <w:rsid w:val="009E1ED1"/>
    <w:rsid w:val="009F0C72"/>
    <w:rsid w:val="009F40DF"/>
    <w:rsid w:val="009F59E1"/>
    <w:rsid w:val="009F6EA0"/>
    <w:rsid w:val="00A044F6"/>
    <w:rsid w:val="00A0466D"/>
    <w:rsid w:val="00A07AC4"/>
    <w:rsid w:val="00A108DF"/>
    <w:rsid w:val="00A15113"/>
    <w:rsid w:val="00A1511D"/>
    <w:rsid w:val="00A25693"/>
    <w:rsid w:val="00A27A8A"/>
    <w:rsid w:val="00A33286"/>
    <w:rsid w:val="00A33D42"/>
    <w:rsid w:val="00A40F8A"/>
    <w:rsid w:val="00A43385"/>
    <w:rsid w:val="00A45B69"/>
    <w:rsid w:val="00A463D8"/>
    <w:rsid w:val="00A47570"/>
    <w:rsid w:val="00A54F85"/>
    <w:rsid w:val="00A568C3"/>
    <w:rsid w:val="00A66B46"/>
    <w:rsid w:val="00A70065"/>
    <w:rsid w:val="00A71471"/>
    <w:rsid w:val="00A716AA"/>
    <w:rsid w:val="00A772E2"/>
    <w:rsid w:val="00A82F92"/>
    <w:rsid w:val="00A94480"/>
    <w:rsid w:val="00AA227B"/>
    <w:rsid w:val="00AA7340"/>
    <w:rsid w:val="00AA7CE2"/>
    <w:rsid w:val="00AC1E0B"/>
    <w:rsid w:val="00AC4C62"/>
    <w:rsid w:val="00AC5158"/>
    <w:rsid w:val="00AD5708"/>
    <w:rsid w:val="00AE06E4"/>
    <w:rsid w:val="00AE1FA5"/>
    <w:rsid w:val="00AF10F9"/>
    <w:rsid w:val="00AF2E5B"/>
    <w:rsid w:val="00B039B1"/>
    <w:rsid w:val="00B206A8"/>
    <w:rsid w:val="00B24A97"/>
    <w:rsid w:val="00B33B28"/>
    <w:rsid w:val="00B407B2"/>
    <w:rsid w:val="00B40B20"/>
    <w:rsid w:val="00B64002"/>
    <w:rsid w:val="00B6664F"/>
    <w:rsid w:val="00B848E1"/>
    <w:rsid w:val="00B90CF8"/>
    <w:rsid w:val="00B936D3"/>
    <w:rsid w:val="00BA06D2"/>
    <w:rsid w:val="00BA7D95"/>
    <w:rsid w:val="00BB3269"/>
    <w:rsid w:val="00BC4BD0"/>
    <w:rsid w:val="00BC790A"/>
    <w:rsid w:val="00BD09A7"/>
    <w:rsid w:val="00BE3246"/>
    <w:rsid w:val="00BE73CD"/>
    <w:rsid w:val="00C0660D"/>
    <w:rsid w:val="00C072BE"/>
    <w:rsid w:val="00C07C3C"/>
    <w:rsid w:val="00C10CE5"/>
    <w:rsid w:val="00C1313D"/>
    <w:rsid w:val="00C21E17"/>
    <w:rsid w:val="00C257F6"/>
    <w:rsid w:val="00C32B88"/>
    <w:rsid w:val="00C34DBF"/>
    <w:rsid w:val="00C40B46"/>
    <w:rsid w:val="00C42826"/>
    <w:rsid w:val="00C51623"/>
    <w:rsid w:val="00C6258F"/>
    <w:rsid w:val="00C6344D"/>
    <w:rsid w:val="00C636B6"/>
    <w:rsid w:val="00C70D63"/>
    <w:rsid w:val="00C70DB7"/>
    <w:rsid w:val="00C71D5E"/>
    <w:rsid w:val="00C818E3"/>
    <w:rsid w:val="00C819F5"/>
    <w:rsid w:val="00C84BF1"/>
    <w:rsid w:val="00C869F3"/>
    <w:rsid w:val="00CA2385"/>
    <w:rsid w:val="00CA350E"/>
    <w:rsid w:val="00CB19FB"/>
    <w:rsid w:val="00CB3BC8"/>
    <w:rsid w:val="00CB6BD4"/>
    <w:rsid w:val="00CC1247"/>
    <w:rsid w:val="00CC713A"/>
    <w:rsid w:val="00CC7D80"/>
    <w:rsid w:val="00CD16AC"/>
    <w:rsid w:val="00CD199E"/>
    <w:rsid w:val="00CD1F6D"/>
    <w:rsid w:val="00CD2108"/>
    <w:rsid w:val="00CD4545"/>
    <w:rsid w:val="00CE7CC9"/>
    <w:rsid w:val="00CF1145"/>
    <w:rsid w:val="00CF333B"/>
    <w:rsid w:val="00CF6EA7"/>
    <w:rsid w:val="00D04CE0"/>
    <w:rsid w:val="00D06FED"/>
    <w:rsid w:val="00D17699"/>
    <w:rsid w:val="00D22B36"/>
    <w:rsid w:val="00D327F9"/>
    <w:rsid w:val="00D40E85"/>
    <w:rsid w:val="00D46A06"/>
    <w:rsid w:val="00D53B24"/>
    <w:rsid w:val="00D57C75"/>
    <w:rsid w:val="00D62908"/>
    <w:rsid w:val="00D63C55"/>
    <w:rsid w:val="00D817B3"/>
    <w:rsid w:val="00D832FE"/>
    <w:rsid w:val="00D84D1C"/>
    <w:rsid w:val="00D94158"/>
    <w:rsid w:val="00D972A9"/>
    <w:rsid w:val="00DA118E"/>
    <w:rsid w:val="00DC0C9C"/>
    <w:rsid w:val="00DD4D95"/>
    <w:rsid w:val="00DE78D6"/>
    <w:rsid w:val="00E01DC1"/>
    <w:rsid w:val="00E07E6F"/>
    <w:rsid w:val="00E20A6A"/>
    <w:rsid w:val="00E21938"/>
    <w:rsid w:val="00E22A81"/>
    <w:rsid w:val="00E24C3F"/>
    <w:rsid w:val="00E252DC"/>
    <w:rsid w:val="00E25BF9"/>
    <w:rsid w:val="00E3271E"/>
    <w:rsid w:val="00E3551A"/>
    <w:rsid w:val="00E35B74"/>
    <w:rsid w:val="00E45AA4"/>
    <w:rsid w:val="00E64300"/>
    <w:rsid w:val="00E66C1D"/>
    <w:rsid w:val="00E7272E"/>
    <w:rsid w:val="00E72C5D"/>
    <w:rsid w:val="00E77915"/>
    <w:rsid w:val="00E836F8"/>
    <w:rsid w:val="00E87DA2"/>
    <w:rsid w:val="00EA3F54"/>
    <w:rsid w:val="00EB089F"/>
    <w:rsid w:val="00EB0F98"/>
    <w:rsid w:val="00EB3B7F"/>
    <w:rsid w:val="00EC3962"/>
    <w:rsid w:val="00EC4F02"/>
    <w:rsid w:val="00ED670C"/>
    <w:rsid w:val="00EF4259"/>
    <w:rsid w:val="00EF531B"/>
    <w:rsid w:val="00F04D97"/>
    <w:rsid w:val="00F161C0"/>
    <w:rsid w:val="00F2493A"/>
    <w:rsid w:val="00F403AD"/>
    <w:rsid w:val="00F4118D"/>
    <w:rsid w:val="00F4294D"/>
    <w:rsid w:val="00F44941"/>
    <w:rsid w:val="00F47F1E"/>
    <w:rsid w:val="00F55252"/>
    <w:rsid w:val="00F674F1"/>
    <w:rsid w:val="00F67CC9"/>
    <w:rsid w:val="00F724E4"/>
    <w:rsid w:val="00F84C72"/>
    <w:rsid w:val="00F851C9"/>
    <w:rsid w:val="00F85E0C"/>
    <w:rsid w:val="00F9028E"/>
    <w:rsid w:val="00F930C7"/>
    <w:rsid w:val="00F94E0D"/>
    <w:rsid w:val="00FA75EE"/>
    <w:rsid w:val="00FB60FB"/>
    <w:rsid w:val="00FC14C2"/>
    <w:rsid w:val="00FD677E"/>
    <w:rsid w:val="00FD7BF6"/>
    <w:rsid w:val="00FD7C61"/>
    <w:rsid w:val="00FE16D4"/>
    <w:rsid w:val="00FE17EA"/>
    <w:rsid w:val="00FE6BBC"/>
    <w:rsid w:val="00FE7A29"/>
    <w:rsid w:val="00FF0E38"/>
    <w:rsid w:val="00FF38B6"/>
    <w:rsid w:val="00FF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90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906"/>
  </w:style>
  <w:style w:type="paragraph" w:styleId="a5">
    <w:name w:val="footer"/>
    <w:basedOn w:val="a"/>
    <w:link w:val="a6"/>
    <w:uiPriority w:val="99"/>
    <w:unhideWhenUsed/>
    <w:rsid w:val="0047690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906"/>
  </w:style>
  <w:style w:type="paragraph" w:styleId="a7">
    <w:name w:val="Balloon Text"/>
    <w:basedOn w:val="a"/>
    <w:link w:val="a8"/>
    <w:uiPriority w:val="99"/>
    <w:semiHidden/>
    <w:unhideWhenUsed/>
    <w:rsid w:val="004769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690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00A6D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9A309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D17699"/>
    <w:rPr>
      <w:b/>
      <w:bCs/>
    </w:rPr>
  </w:style>
  <w:style w:type="paragraph" w:styleId="ac">
    <w:name w:val="List Paragraph"/>
    <w:basedOn w:val="a"/>
    <w:uiPriority w:val="34"/>
    <w:qFormat/>
    <w:rsid w:val="008C4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A6708-29AD-462F-A6EE-A07A3507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Туристическая компания ООО «Барабус»</vt:lpstr>
    </vt:vector>
  </TitlesOfParts>
  <Company>Home</Company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Туристическая компания ООО «Барабус»</dc:title>
  <dc:creator>User</dc:creator>
  <cp:lastModifiedBy>sedykh</cp:lastModifiedBy>
  <cp:revision>3</cp:revision>
  <cp:lastPrinted>2022-09-28T20:39:00Z</cp:lastPrinted>
  <dcterms:created xsi:type="dcterms:W3CDTF">2024-08-09T07:24:00Z</dcterms:created>
  <dcterms:modified xsi:type="dcterms:W3CDTF">2024-12-28T08:22:00Z</dcterms:modified>
</cp:coreProperties>
</file>